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8E3" w:rsidRPr="00F5501B" w:rsidRDefault="00A31ED2" w:rsidP="002075ED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64EF0C2F" wp14:editId="41B347A8">
            <wp:extent cx="1609725" cy="352425"/>
            <wp:effectExtent l="0" t="0" r="0" b="0"/>
            <wp:docPr id="12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E3" w:rsidRPr="00F5501B" w:rsidRDefault="00F678E3" w:rsidP="00047AF2">
      <w:pPr>
        <w:jc w:val="center"/>
        <w:rPr>
          <w:b/>
        </w:rPr>
      </w:pPr>
    </w:p>
    <w:p w:rsidR="00321815" w:rsidRPr="008E743D" w:rsidRDefault="00636406" w:rsidP="00321815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 </w:t>
      </w:r>
      <w:r w:rsidR="00C667A6">
        <w:rPr>
          <w:b/>
          <w:bCs/>
          <w:szCs w:val="24"/>
        </w:rPr>
        <w:t>«УТВЕРЖДАЮ»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Председател</w:t>
      </w:r>
      <w:r w:rsidR="009E0C5C">
        <w:rPr>
          <w:b/>
          <w:szCs w:val="24"/>
        </w:rPr>
        <w:t>ь</w:t>
      </w:r>
      <w:r w:rsidRPr="008E743D">
        <w:rPr>
          <w:b/>
          <w:szCs w:val="24"/>
        </w:rPr>
        <w:t xml:space="preserve"> Комитета по тендерам и закупкам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 xml:space="preserve">___________________ </w:t>
      </w:r>
      <w:r w:rsidR="009E0C5C">
        <w:rPr>
          <w:b/>
          <w:szCs w:val="24"/>
        </w:rPr>
        <w:t>О.Е. Маслов</w:t>
      </w:r>
    </w:p>
    <w:p w:rsidR="0012513B" w:rsidRDefault="00321815" w:rsidP="00321815">
      <w:pPr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«__»________   20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_</w:t>
      </w:r>
      <w:r>
        <w:rPr>
          <w:b/>
          <w:szCs w:val="24"/>
        </w:rPr>
        <w:t>_</w:t>
      </w:r>
      <w:r w:rsidRPr="008E743D">
        <w:rPr>
          <w:b/>
          <w:szCs w:val="24"/>
        </w:rPr>
        <w:t>_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г.</w:t>
      </w: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</w:rPr>
      </w:pPr>
    </w:p>
    <w:p w:rsidR="00047AF2" w:rsidRPr="00F5501B" w:rsidRDefault="00047AF2" w:rsidP="00047AF2">
      <w:pPr>
        <w:jc w:val="center"/>
        <w:rPr>
          <w:b/>
        </w:rPr>
      </w:pPr>
      <w:r w:rsidRPr="00F5501B">
        <w:rPr>
          <w:b/>
        </w:rPr>
        <w:t>ЗАКУПОЧНАЯ ДОКУМЕНТАЦИЯ</w:t>
      </w:r>
    </w:p>
    <w:p w:rsidR="0012513B" w:rsidRDefault="00047AF2" w:rsidP="00672341">
      <w:pPr>
        <w:spacing w:after="0" w:line="240" w:lineRule="auto"/>
        <w:jc w:val="center"/>
        <w:rPr>
          <w:b/>
          <w:bCs/>
        </w:rPr>
      </w:pPr>
      <w:r w:rsidRPr="00F5501B">
        <w:rPr>
          <w:b/>
          <w:bCs/>
        </w:rPr>
        <w:t xml:space="preserve">по  проведению </w:t>
      </w:r>
      <w:r w:rsidR="00292CE6">
        <w:rPr>
          <w:b/>
          <w:bCs/>
        </w:rPr>
        <w:t>открытого</w:t>
      </w:r>
      <w:r w:rsidR="00F678E3" w:rsidRPr="00F5501B">
        <w:rPr>
          <w:b/>
          <w:bCs/>
        </w:rPr>
        <w:t xml:space="preserve"> </w:t>
      </w:r>
    </w:p>
    <w:p w:rsidR="00E20D77" w:rsidRDefault="0012513B" w:rsidP="00E20D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ЗАПРОСА</w:t>
      </w:r>
      <w:r w:rsidR="00047AF2" w:rsidRPr="00F5501B">
        <w:rPr>
          <w:b/>
          <w:bCs/>
        </w:rPr>
        <w:t xml:space="preserve"> </w:t>
      </w:r>
      <w:r>
        <w:rPr>
          <w:b/>
          <w:bCs/>
        </w:rPr>
        <w:t>ПРЕДЛОЖЕНИЙ</w:t>
      </w:r>
    </w:p>
    <w:p w:rsidR="00CC1C8A" w:rsidRDefault="00CC1C8A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</w:rPr>
      </w:pPr>
      <w:r>
        <w:rPr>
          <w:b/>
          <w:bCs/>
        </w:rPr>
        <w:t>на в</w:t>
      </w:r>
      <w:r w:rsidRPr="00CC1C8A">
        <w:rPr>
          <w:b/>
          <w:bCs/>
        </w:rPr>
        <w:t>ыбор и внедрение IT-системы комплексной роботизации автоматизированных процессов</w:t>
      </w:r>
      <w:r>
        <w:rPr>
          <w:b/>
          <w:bCs/>
        </w:rPr>
        <w:t xml:space="preserve"> ПАО «МТС-Банк»</w:t>
      </w:r>
    </w:p>
    <w:p w:rsidR="00CC1C8A" w:rsidRDefault="00CC1C8A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</w:rPr>
      </w:pPr>
    </w:p>
    <w:p w:rsidR="00CC1C8A" w:rsidRDefault="00CC1C8A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</w:rPr>
      </w:pPr>
    </w:p>
    <w:p w:rsidR="00CC1C8A" w:rsidRDefault="00CC1C8A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</w:rPr>
      </w:pP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 xml:space="preserve">Настоящая документация является неотъемлемой частью </w:t>
      </w: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>Уведомления о проведении закупочной процедуры</w:t>
      </w:r>
    </w:p>
    <w:p w:rsidR="00047AF2" w:rsidRPr="009059C2" w:rsidRDefault="00047AF2" w:rsidP="00F771DB">
      <w:pPr>
        <w:widowControl w:val="0"/>
        <w:spacing w:after="0" w:line="240" w:lineRule="auto"/>
        <w:outlineLvl w:val="0"/>
        <w:rPr>
          <w:b/>
          <w:bCs/>
        </w:rPr>
      </w:pPr>
    </w:p>
    <w:p w:rsidR="00047AF2" w:rsidRPr="009059C2" w:rsidRDefault="00047AF2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672341" w:rsidRPr="002754CB" w:rsidRDefault="00672341" w:rsidP="00672341">
      <w:pPr>
        <w:spacing w:after="0" w:line="240" w:lineRule="auto"/>
        <w:jc w:val="center"/>
        <w:rPr>
          <w:szCs w:val="24"/>
        </w:rPr>
      </w:pPr>
      <w:r w:rsidRPr="002754CB">
        <w:rPr>
          <w:szCs w:val="24"/>
        </w:rPr>
        <w:t>г. Москва</w:t>
      </w:r>
      <w:r w:rsidRPr="002754CB">
        <w:rPr>
          <w:szCs w:val="24"/>
        </w:rPr>
        <w:br/>
        <w:t>201</w:t>
      </w:r>
      <w:r w:rsidR="0090589E">
        <w:rPr>
          <w:szCs w:val="24"/>
        </w:rPr>
        <w:t>8</w:t>
      </w:r>
      <w:r w:rsidRPr="002754CB">
        <w:rPr>
          <w:szCs w:val="24"/>
        </w:rPr>
        <w:t>г.</w:t>
      </w:r>
    </w:p>
    <w:p w:rsidR="00047AF2" w:rsidRPr="003F0698" w:rsidRDefault="00047AF2" w:rsidP="00047AF2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3F0698">
        <w:rPr>
          <w:b/>
          <w:sz w:val="22"/>
        </w:rPr>
        <w:lastRenderedPageBreak/>
        <w:t>Оглавление</w:t>
      </w:r>
    </w:p>
    <w:p w:rsidR="00047AF2" w:rsidRDefault="00047AF2" w:rsidP="00526C7C">
      <w:pPr>
        <w:pStyle w:val="23"/>
      </w:pPr>
      <w:r w:rsidRPr="00E61DF3">
        <w:fldChar w:fldCharType="begin"/>
      </w:r>
      <w:r w:rsidRPr="00E61DF3">
        <w:instrText xml:space="preserve"> TOC \o "1-3" \h \z \u </w:instrText>
      </w:r>
      <w:r w:rsidRPr="00E61DF3">
        <w:fldChar w:fldCharType="separate"/>
      </w:r>
      <w:hyperlink w:anchor="_Toc251847610" w:history="1">
        <w:r w:rsidRPr="00E61DF3">
          <w:t>1</w:t>
        </w:r>
        <w:r>
          <w:t xml:space="preserve">. </w:t>
        </w:r>
        <w:r w:rsidRPr="00E61DF3">
          <w:t>Общие положения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86328">
          <w:rPr>
            <w:noProof/>
            <w:webHidden/>
          </w:rPr>
          <w:t>3</w:t>
        </w:r>
        <w:r>
          <w:rPr>
            <w:webHidden/>
          </w:rPr>
          <w:fldChar w:fldCharType="end"/>
        </w:r>
      </w:hyperlink>
    </w:p>
    <w:p w:rsidR="00047AF2" w:rsidRDefault="00786328" w:rsidP="00526C7C">
      <w:pPr>
        <w:pStyle w:val="23"/>
      </w:pPr>
      <w:hyperlink w:anchor="_Toc251847611" w:history="1">
        <w:r w:rsidR="00047AF2" w:rsidRPr="00E61DF3">
          <w:t>2.Предмет закупки</w:t>
        </w:r>
        <w:r w:rsidR="002F4F0E">
          <w:t>. Техническое задание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4</w:t>
        </w:r>
        <w:r w:rsidR="00047AF2">
          <w:rPr>
            <w:webHidden/>
          </w:rPr>
          <w:fldChar w:fldCharType="end"/>
        </w:r>
      </w:hyperlink>
    </w:p>
    <w:p w:rsidR="00047AF2" w:rsidRDefault="00047AF2" w:rsidP="00526C7C">
      <w:pPr>
        <w:pStyle w:val="23"/>
      </w:pPr>
      <w:r>
        <w:t xml:space="preserve">3. </w:t>
      </w:r>
      <w:hyperlink w:anchor="_Toc251847614" w:history="1">
        <w:r w:rsidRPr="00E61DF3">
          <w:t>Требования к Участникам и документы, подлежащие предоставлению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86328">
          <w:rPr>
            <w:noProof/>
            <w:webHidden/>
          </w:rPr>
          <w:t>5</w:t>
        </w:r>
        <w:r>
          <w:rPr>
            <w:webHidden/>
          </w:rPr>
          <w:fldChar w:fldCharType="end"/>
        </w:r>
      </w:hyperlink>
    </w:p>
    <w:p w:rsidR="00047AF2" w:rsidRDefault="00786328" w:rsidP="00526C7C">
      <w:pPr>
        <w:pStyle w:val="23"/>
      </w:pPr>
      <w:hyperlink w:anchor="_Toc251847615" w:history="1">
        <w:r w:rsidR="00047AF2" w:rsidRPr="00E61DF3">
          <w:t>3.1</w:t>
        </w:r>
        <w:r w:rsidR="00047AF2">
          <w:tab/>
        </w:r>
        <w:r w:rsidR="00047AF2" w:rsidRPr="00E61DF3">
          <w:t>Требования к Участникам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5</w:t>
        </w:r>
        <w:r w:rsidR="00047AF2">
          <w:rPr>
            <w:webHidden/>
          </w:rPr>
          <w:fldChar w:fldCharType="end"/>
        </w:r>
      </w:hyperlink>
    </w:p>
    <w:p w:rsidR="00047AF2" w:rsidRDefault="00786328" w:rsidP="00526C7C">
      <w:pPr>
        <w:pStyle w:val="23"/>
      </w:pPr>
      <w:hyperlink w:anchor="_Toc251847616" w:history="1">
        <w:r w:rsidR="00047AF2" w:rsidRPr="00E61DF3">
          <w:t>3.2</w:t>
        </w:r>
        <w:r w:rsidR="00047AF2">
          <w:tab/>
        </w:r>
        <w:r w:rsidR="00047AF2" w:rsidRPr="00E61DF3">
          <w:t>Требования к документам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_Toc251847616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6</w:t>
        </w:r>
        <w:r w:rsidR="00047AF2">
          <w:rPr>
            <w:webHidden/>
          </w:rPr>
          <w:fldChar w:fldCharType="end"/>
        </w:r>
      </w:hyperlink>
    </w:p>
    <w:p w:rsidR="00047AF2" w:rsidRDefault="00786328" w:rsidP="00526C7C">
      <w:pPr>
        <w:pStyle w:val="23"/>
      </w:pPr>
      <w:hyperlink w:anchor="_Toc251847617" w:history="1">
        <w:r w:rsidR="00047AF2" w:rsidRPr="00E61DF3">
          <w:t>4.Подготовка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_Toc251847617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786328" w:rsidP="00526C7C">
      <w:pPr>
        <w:pStyle w:val="23"/>
      </w:pPr>
      <w:hyperlink w:anchor="_Toc251847618" w:history="1">
        <w:r w:rsidR="00047AF2" w:rsidRPr="00E61DF3">
          <w:t>4.1</w:t>
        </w:r>
        <w:r w:rsidR="00047AF2">
          <w:tab/>
        </w:r>
        <w:r w:rsidR="00047AF2" w:rsidRPr="00E61DF3">
          <w:t>Общие требования к Предложению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_Toc251847618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786328" w:rsidP="00526C7C">
      <w:pPr>
        <w:pStyle w:val="23"/>
      </w:pPr>
      <w:hyperlink w:anchor="_Toc251847619" w:history="1">
        <w:r w:rsidR="00047AF2" w:rsidRPr="00E61DF3">
          <w:t>4.2</w:t>
        </w:r>
        <w:r w:rsidR="00047AF2">
          <w:tab/>
        </w:r>
        <w:r w:rsidR="00047AF2" w:rsidRPr="00E61DF3">
          <w:t>Требования к языку Предложения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786328" w:rsidP="00526C7C">
      <w:pPr>
        <w:pStyle w:val="23"/>
      </w:pPr>
      <w:hyperlink w:anchor="_Toc251847620" w:history="1">
        <w:r w:rsidR="00047AF2" w:rsidRPr="00E61DF3">
          <w:t>4.3</w:t>
        </w:r>
        <w:r w:rsidR="00047AF2">
          <w:tab/>
        </w:r>
        <w:r w:rsidR="00047AF2" w:rsidRPr="00E61DF3">
          <w:t>Разъяснение закупочной Документации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_Toc251847620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786328" w:rsidP="00526C7C">
      <w:pPr>
        <w:pStyle w:val="23"/>
      </w:pPr>
      <w:hyperlink w:anchor="_Toc251847621" w:history="1">
        <w:r w:rsidR="00047AF2" w:rsidRPr="00E61DF3">
          <w:t>4.4</w:t>
        </w:r>
        <w:r w:rsidR="00047AF2">
          <w:tab/>
        </w:r>
        <w:r w:rsidR="00047AF2" w:rsidRPr="00E61DF3">
          <w:t>Продление срока окончания приема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B60432" w:rsidRPr="00B60432" w:rsidRDefault="00B60432" w:rsidP="00B60432">
      <w:pPr>
        <w:rPr>
          <w:rFonts w:eastAsia="Calibri"/>
          <w:b/>
          <w:szCs w:val="24"/>
          <w:lang w:eastAsia="ru-RU"/>
        </w:rPr>
      </w:pPr>
      <w:r w:rsidRPr="00B60432">
        <w:rPr>
          <w:rFonts w:eastAsia="Calibri"/>
          <w:b/>
          <w:szCs w:val="24"/>
          <w:lang w:eastAsia="ru-RU"/>
        </w:rPr>
        <w:t>4.5 Срок действия предложения участника</w:t>
      </w:r>
      <w:r>
        <w:rPr>
          <w:rFonts w:eastAsia="Calibri"/>
          <w:b/>
          <w:szCs w:val="24"/>
          <w:lang w:eastAsia="ru-RU"/>
        </w:rPr>
        <w:t>…………………………………………………8</w:t>
      </w:r>
    </w:p>
    <w:p w:rsidR="00047AF2" w:rsidRDefault="00786328" w:rsidP="00526C7C">
      <w:pPr>
        <w:pStyle w:val="23"/>
      </w:pPr>
      <w:hyperlink w:anchor="_Toc251847622" w:history="1">
        <w:r w:rsidR="00047AF2" w:rsidRPr="00E61DF3">
          <w:t>5.</w:t>
        </w:r>
        <w:r w:rsidR="00B60432">
          <w:t xml:space="preserve"> </w:t>
        </w:r>
        <w:r w:rsidR="00047AF2" w:rsidRPr="00E61DF3">
          <w:t>Подача предложений и их прием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_Toc251847622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Default="00786328" w:rsidP="00526C7C">
      <w:pPr>
        <w:pStyle w:val="23"/>
      </w:pPr>
      <w:hyperlink w:anchor="_Toc251847623" w:history="1">
        <w:r w:rsidR="00047AF2" w:rsidRPr="00E61DF3">
          <w:t>6.Оценка Предложений и проведение переговоров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Pr="00DB6844" w:rsidRDefault="00786328" w:rsidP="00526C7C">
      <w:pPr>
        <w:pStyle w:val="23"/>
      </w:pPr>
      <w:hyperlink w:anchor="_Toc251847625" w:history="1">
        <w:r w:rsidR="00047AF2" w:rsidRPr="00E61DF3">
          <w:t>6.1</w:t>
        </w:r>
        <w:r w:rsidR="00047AF2" w:rsidRPr="00DB6844">
          <w:tab/>
        </w:r>
        <w:r w:rsidR="00047AF2" w:rsidRPr="00E61DF3">
          <w:t>Общие положения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_Toc251847625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786328" w:rsidP="00526C7C">
      <w:pPr>
        <w:pStyle w:val="23"/>
      </w:pPr>
      <w:hyperlink w:anchor="_Toc251847626" w:history="1">
        <w:r w:rsidR="00047AF2" w:rsidRPr="00E61DF3">
          <w:t>6.2</w:t>
        </w:r>
        <w:r w:rsidR="00047AF2" w:rsidRPr="00DB6844">
          <w:tab/>
        </w:r>
        <w:r w:rsidR="00047AF2" w:rsidRPr="00E61DF3">
          <w:t>Отборочн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_Toc251847626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786328" w:rsidP="00526C7C">
      <w:pPr>
        <w:pStyle w:val="23"/>
      </w:pPr>
      <w:hyperlink w:anchor="_Toc251847627" w:history="1">
        <w:r w:rsidR="00047AF2" w:rsidRPr="00E61DF3">
          <w:t>6.3</w:t>
        </w:r>
        <w:r w:rsidR="00047AF2" w:rsidRPr="00DB6844">
          <w:tab/>
        </w:r>
        <w:r w:rsidR="00047AF2" w:rsidRPr="00E61DF3">
          <w:t>Оценочн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_Toc251847627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>
          <w:rPr>
            <w:noProof/>
            <w:webHidden/>
          </w:rPr>
          <w:t>10</w:t>
        </w:r>
        <w:r w:rsidR="00047AF2" w:rsidRPr="00DB6844">
          <w:rPr>
            <w:webHidden/>
          </w:rPr>
          <w:fldChar w:fldCharType="end"/>
        </w:r>
      </w:hyperlink>
    </w:p>
    <w:p w:rsidR="00047AF2" w:rsidRDefault="00786328" w:rsidP="00526C7C">
      <w:pPr>
        <w:pStyle w:val="23"/>
      </w:pPr>
      <w:hyperlink w:anchor="_Toc251847629" w:history="1">
        <w:r w:rsidR="00047AF2" w:rsidRPr="00E61DF3">
          <w:t>7.</w:t>
        </w:r>
        <w:r w:rsidR="00B60432">
          <w:t xml:space="preserve"> </w:t>
        </w:r>
        <w:r w:rsidR="00047AF2" w:rsidRPr="00E61DF3">
          <w:t>Принятие решения о проведении дополнительных этапов процедуры запроса предложений</w:t>
        </w:r>
        <w:r w:rsidR="00047AF2">
          <w:tab/>
        </w:r>
        <w:r w:rsidR="00844806"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B60432" w:rsidRDefault="00B60432" w:rsidP="00526C7C">
      <w:pPr>
        <w:pStyle w:val="23"/>
        <w:rPr>
          <w:webHidden/>
        </w:rPr>
      </w:pPr>
      <w:r>
        <w:t>8</w:t>
      </w:r>
      <w:r w:rsidRPr="00B60432">
        <w:t>.</w:t>
      </w:r>
      <w:r>
        <w:t xml:space="preserve"> </w:t>
      </w:r>
      <w:r w:rsidRPr="00B60432">
        <w:t>Уведомление Участников о результатах</w:t>
      </w:r>
      <w:r w:rsidRPr="00B60432">
        <w:rPr>
          <w:webHidden/>
        </w:rPr>
        <w:tab/>
      </w:r>
      <w:r w:rsidRPr="00B60432">
        <w:rPr>
          <w:webHidden/>
        </w:rPr>
        <w:fldChar w:fldCharType="begin"/>
      </w:r>
      <w:r w:rsidRPr="00B60432">
        <w:rPr>
          <w:webHidden/>
        </w:rPr>
        <w:instrText xml:space="preserve"> PAGEREF _Toc251847632 \h </w:instrText>
      </w:r>
      <w:r w:rsidRPr="00B60432">
        <w:rPr>
          <w:webHidden/>
        </w:rPr>
      </w:r>
      <w:r w:rsidRPr="00B60432">
        <w:rPr>
          <w:webHidden/>
        </w:rPr>
        <w:fldChar w:fldCharType="separate"/>
      </w:r>
      <w:r w:rsidR="00786328">
        <w:rPr>
          <w:noProof/>
          <w:webHidden/>
        </w:rPr>
        <w:t>10</w:t>
      </w:r>
      <w:r w:rsidRPr="00B60432">
        <w:rPr>
          <w:webHidden/>
        </w:rPr>
        <w:fldChar w:fldCharType="end"/>
      </w:r>
    </w:p>
    <w:p w:rsidR="00047AF2" w:rsidRDefault="00786328" w:rsidP="00526C7C">
      <w:pPr>
        <w:pStyle w:val="23"/>
      </w:pPr>
      <w:hyperlink w:anchor="_Toc251847631" w:history="1">
        <w:r w:rsidR="00B60432">
          <w:t>9</w:t>
        </w:r>
        <w:r w:rsidR="00047AF2" w:rsidRPr="00E61DF3">
          <w:t>.</w:t>
        </w:r>
        <w:r w:rsidR="00B60432">
          <w:t xml:space="preserve"> </w:t>
        </w:r>
        <w:r w:rsidR="00047AF2" w:rsidRPr="00E61DF3">
          <w:t>Подписание Договора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10. Противодействие нарушениям и мошенничеству……………………………………11</w:t>
      </w:r>
    </w:p>
    <w:p w:rsidR="00047AF2" w:rsidRDefault="00786328" w:rsidP="00526C7C">
      <w:pPr>
        <w:pStyle w:val="23"/>
      </w:pPr>
      <w:hyperlink w:anchor="_Toc251847633" w:history="1">
        <w:r w:rsidR="00047AF2" w:rsidRPr="00E61DF3">
          <w:t>1</w:t>
        </w:r>
        <w:r w:rsidR="00895ED0">
          <w:t>1</w:t>
        </w:r>
        <w:r w:rsidR="00047AF2" w:rsidRPr="00E61DF3">
          <w:t>.Образцы основных форм документов, включаемых в Предложение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047AF2" w:rsidRDefault="00786328" w:rsidP="00526C7C">
      <w:pPr>
        <w:pStyle w:val="23"/>
      </w:pPr>
      <w:hyperlink w:anchor="_Toc251847634" w:history="1">
        <w:r w:rsidR="00047AF2" w:rsidRPr="00E61DF3">
          <w:t>1</w:t>
        </w:r>
        <w:r w:rsidR="00895ED0">
          <w:t>1</w:t>
        </w:r>
        <w:r w:rsidR="00047AF2" w:rsidRPr="00E61DF3">
          <w:t>.1</w:t>
        </w:r>
        <w:r w:rsidR="00047AF2">
          <w:tab/>
        </w:r>
        <w:r w:rsidR="00047AF2" w:rsidRPr="00E61DF3">
          <w:t xml:space="preserve">Письмо о подаче </w:t>
        </w:r>
        <w:r w:rsidR="00771831">
          <w:t>предложения</w:t>
        </w:r>
        <w:r w:rsidR="00771831" w:rsidRPr="00E61DF3">
          <w:t xml:space="preserve"> </w:t>
        </w:r>
        <w:r w:rsidR="00047AF2" w:rsidRPr="00E61DF3">
          <w:t>(Форма №1)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_Toc251847634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12</w:t>
        </w:r>
        <w:r w:rsidR="00047AF2">
          <w:rPr>
            <w:webHidden/>
          </w:rPr>
          <w:fldChar w:fldCharType="end"/>
        </w:r>
      </w:hyperlink>
    </w:p>
    <w:p w:rsidR="00047AF2" w:rsidRDefault="00786328" w:rsidP="00526C7C">
      <w:pPr>
        <w:pStyle w:val="23"/>
      </w:pPr>
      <w:hyperlink w:anchor="_Toc251847635" w:history="1">
        <w:r w:rsidR="00047AF2" w:rsidRPr="00E61DF3">
          <w:t>1</w:t>
        </w:r>
        <w:r w:rsidR="00895ED0">
          <w:t>1</w:t>
        </w:r>
        <w:r w:rsidR="00047AF2" w:rsidRPr="00E61DF3">
          <w:t>.2</w:t>
        </w:r>
        <w:r w:rsidR="00047AF2">
          <w:tab/>
        </w:r>
        <w:r w:rsidR="00047AF2" w:rsidRPr="00E61DF3">
          <w:t>Коммерческое предложение (Форма №2)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14</w:t>
        </w:r>
        <w:r w:rsidR="00047AF2">
          <w:rPr>
            <w:webHidden/>
          </w:rPr>
          <w:fldChar w:fldCharType="end"/>
        </w:r>
      </w:hyperlink>
    </w:p>
    <w:p w:rsidR="00047AF2" w:rsidRDefault="00786328" w:rsidP="00526C7C">
      <w:pPr>
        <w:pStyle w:val="23"/>
      </w:pPr>
      <w:hyperlink w:anchor="ИНСТРУКЦИИ" w:history="1">
        <w:r w:rsidR="00895ED0">
          <w:t>11</w:t>
        </w:r>
        <w:r w:rsidR="00B60432">
          <w:t>.3</w:t>
        </w:r>
      </w:hyperlink>
      <w:r w:rsidR="00047AF2" w:rsidRPr="00E61DF3">
        <w:t xml:space="preserve"> </w:t>
      </w:r>
      <w:r w:rsidR="00047AF2" w:rsidRPr="00E61DF3">
        <w:tab/>
      </w:r>
      <w:hyperlink w:anchor="_Toc251847637" w:history="1">
        <w:r w:rsidR="00047AF2" w:rsidRPr="00E61DF3">
          <w:t>Анкета Участника (Форма №</w:t>
        </w:r>
        <w:r w:rsidR="00895ED0">
          <w:t>3</w:t>
        </w:r>
        <w:r w:rsidR="00047AF2" w:rsidRPr="00E61DF3">
          <w:t>)</w:t>
        </w:r>
        <w:r w:rsidR="00047AF2" w:rsidRPr="00E61DF3">
          <w:rPr>
            <w:webHidden/>
          </w:rPr>
          <w:tab/>
        </w:r>
        <w:r w:rsidR="00047AF2" w:rsidRPr="00E61DF3">
          <w:rPr>
            <w:webHidden/>
          </w:rPr>
          <w:fldChar w:fldCharType="begin"/>
        </w:r>
        <w:r w:rsidR="00047AF2" w:rsidRPr="00E61DF3">
          <w:rPr>
            <w:webHidden/>
          </w:rPr>
          <w:instrText xml:space="preserve"> PAGEREF _Toc251847637 \h </w:instrText>
        </w:r>
        <w:r w:rsidR="00047AF2" w:rsidRPr="00E61DF3">
          <w:rPr>
            <w:webHidden/>
          </w:rPr>
        </w:r>
        <w:r w:rsidR="00047AF2" w:rsidRPr="00E61DF3">
          <w:rPr>
            <w:webHidden/>
          </w:rPr>
          <w:fldChar w:fldCharType="separate"/>
        </w:r>
        <w:r>
          <w:rPr>
            <w:noProof/>
            <w:webHidden/>
          </w:rPr>
          <w:t>14</w:t>
        </w:r>
        <w:r w:rsidR="00047AF2" w:rsidRPr="00E61DF3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12. Приложение №1 к Закупочной документации. Техническое задание…………….19</w:t>
      </w:r>
    </w:p>
    <w:p w:rsidR="00047AF2" w:rsidRPr="00E61DF3" w:rsidRDefault="00047AF2" w:rsidP="00526C7C">
      <w:pPr>
        <w:pStyle w:val="23"/>
      </w:pPr>
      <w:r w:rsidRPr="00E61DF3">
        <w:fldChar w:fldCharType="end"/>
      </w:r>
    </w:p>
    <w:p w:rsidR="00047AF2" w:rsidRPr="00BA08E8" w:rsidRDefault="00047AF2" w:rsidP="00F771DB">
      <w:pPr>
        <w:pStyle w:val="111"/>
        <w:tabs>
          <w:tab w:val="clear" w:pos="0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0" w:name="_Toc399409603"/>
      <w:r>
        <w:rPr>
          <w:rFonts w:ascii="Times New Roman" w:hAnsi="Times New Roman"/>
          <w:sz w:val="24"/>
          <w:szCs w:val="24"/>
        </w:rPr>
        <w:lastRenderedPageBreak/>
        <w:t xml:space="preserve">1. </w:t>
      </w:r>
      <w:bookmarkStart w:id="1" w:name="_Toc251847610"/>
      <w:r w:rsidRPr="00DB5093">
        <w:rPr>
          <w:rFonts w:ascii="Times New Roman" w:hAnsi="Times New Roman"/>
          <w:caps/>
          <w:sz w:val="24"/>
          <w:szCs w:val="24"/>
        </w:rPr>
        <w:t>Общие положения</w:t>
      </w:r>
      <w:bookmarkEnd w:id="0"/>
      <w:bookmarkEnd w:id="1"/>
    </w:p>
    <w:p w:rsidR="00F771DB" w:rsidRDefault="00F771DB" w:rsidP="007B22F5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DB5093" w:rsidRDefault="00047AF2" w:rsidP="007B22F5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1.1</w:t>
      </w:r>
      <w:r w:rsidR="00DB5093">
        <w:rPr>
          <w:b/>
          <w:szCs w:val="24"/>
        </w:rPr>
        <w:t>.</w:t>
      </w:r>
      <w:r w:rsidRPr="00BA08E8">
        <w:rPr>
          <w:b/>
          <w:szCs w:val="24"/>
        </w:rPr>
        <w:t xml:space="preserve"> </w:t>
      </w:r>
      <w:r w:rsidR="00DB5093">
        <w:rPr>
          <w:b/>
          <w:szCs w:val="24"/>
        </w:rPr>
        <w:t>Общие сведения о процедуре запроса предложений:</w:t>
      </w:r>
    </w:p>
    <w:p w:rsidR="00F771DB" w:rsidRDefault="00F771DB" w:rsidP="007B22F5">
      <w:pPr>
        <w:tabs>
          <w:tab w:val="num" w:pos="0"/>
        </w:tabs>
        <w:spacing w:after="0" w:line="240" w:lineRule="auto"/>
        <w:rPr>
          <w:szCs w:val="24"/>
        </w:rPr>
      </w:pPr>
    </w:p>
    <w:p w:rsidR="00E805CC" w:rsidRPr="008D51D2" w:rsidRDefault="00DB5093" w:rsidP="00DC038F">
      <w:pPr>
        <w:autoSpaceDE w:val="0"/>
        <w:autoSpaceDN w:val="0"/>
        <w:adjustRightInd w:val="0"/>
        <w:spacing w:line="240" w:lineRule="auto"/>
        <w:jc w:val="both"/>
        <w:rPr>
          <w:bCs/>
          <w:color w:val="000000"/>
          <w:sz w:val="20"/>
          <w:szCs w:val="20"/>
        </w:rPr>
      </w:pPr>
      <w:r w:rsidRPr="00D81F5B">
        <w:rPr>
          <w:szCs w:val="24"/>
        </w:rPr>
        <w:t xml:space="preserve">1.1.1.  </w:t>
      </w:r>
      <w:r w:rsidR="00D81F5B">
        <w:rPr>
          <w:szCs w:val="24"/>
        </w:rPr>
        <w:t xml:space="preserve">Организатором закупки является </w:t>
      </w:r>
      <w:r w:rsidR="00342282">
        <w:rPr>
          <w:szCs w:val="24"/>
        </w:rPr>
        <w:t>П</w:t>
      </w:r>
      <w:r w:rsidR="00315F67">
        <w:rPr>
          <w:szCs w:val="24"/>
        </w:rPr>
        <w:t>АО «МТС-Банк»</w:t>
      </w:r>
      <w:r w:rsidR="00047AF2" w:rsidRPr="00D81F5B">
        <w:rPr>
          <w:szCs w:val="24"/>
        </w:rPr>
        <w:t xml:space="preserve"> - юридический адрес: </w:t>
      </w:r>
      <w:r w:rsidR="00845127" w:rsidRPr="00D81F5B">
        <w:rPr>
          <w:szCs w:val="24"/>
        </w:rPr>
        <w:t>Российская Федерация, 115</w:t>
      </w:r>
      <w:r w:rsidR="00342282">
        <w:rPr>
          <w:szCs w:val="24"/>
        </w:rPr>
        <w:t>432</w:t>
      </w:r>
      <w:r w:rsidR="00845127" w:rsidRPr="00D81F5B">
        <w:rPr>
          <w:szCs w:val="24"/>
        </w:rPr>
        <w:t xml:space="preserve">, г. Москва, </w:t>
      </w:r>
      <w:r w:rsidR="00342282">
        <w:rPr>
          <w:szCs w:val="24"/>
        </w:rPr>
        <w:t>пр-т Андропова, д.18, стр.1</w:t>
      </w:r>
      <w:r w:rsidR="001A03E8" w:rsidRPr="00D81F5B">
        <w:rPr>
          <w:szCs w:val="24"/>
        </w:rPr>
        <w:t xml:space="preserve"> (далее –</w:t>
      </w:r>
      <w:r w:rsidR="00D81F5B">
        <w:rPr>
          <w:szCs w:val="24"/>
        </w:rPr>
        <w:t xml:space="preserve"> Банк). Организатор закупки </w:t>
      </w:r>
      <w:r w:rsidR="001A03E8" w:rsidRPr="00D81F5B">
        <w:rPr>
          <w:szCs w:val="24"/>
        </w:rPr>
        <w:t xml:space="preserve">Уведомлением о проведении </w:t>
      </w:r>
      <w:r w:rsidR="00292CE6">
        <w:rPr>
          <w:szCs w:val="24"/>
        </w:rPr>
        <w:t>открытого</w:t>
      </w:r>
      <w:r w:rsidR="00E805CC" w:rsidRPr="00D81F5B">
        <w:rPr>
          <w:szCs w:val="24"/>
        </w:rPr>
        <w:t xml:space="preserve"> запроса предложений</w:t>
      </w:r>
      <w:r w:rsidR="00477AA1">
        <w:rPr>
          <w:szCs w:val="24"/>
        </w:rPr>
        <w:t xml:space="preserve"> </w:t>
      </w:r>
      <w:r w:rsidRPr="00D81F5B">
        <w:rPr>
          <w:szCs w:val="24"/>
        </w:rPr>
        <w:t>пригла</w:t>
      </w:r>
      <w:r w:rsidR="00A54F34">
        <w:rPr>
          <w:szCs w:val="24"/>
        </w:rPr>
        <w:t>шает</w:t>
      </w:r>
      <w:r w:rsidRPr="00D81F5B">
        <w:rPr>
          <w:szCs w:val="24"/>
        </w:rPr>
        <w:t xml:space="preserve"> организации к участию в процедуре </w:t>
      </w:r>
      <w:r w:rsidR="00A54F34">
        <w:rPr>
          <w:szCs w:val="24"/>
        </w:rPr>
        <w:t>от</w:t>
      </w:r>
      <w:r w:rsidR="00897418">
        <w:rPr>
          <w:szCs w:val="24"/>
        </w:rPr>
        <w:t>бора организации</w:t>
      </w:r>
      <w:r w:rsidR="00E20D77">
        <w:rPr>
          <w:szCs w:val="24"/>
        </w:rPr>
        <w:t xml:space="preserve">, </w:t>
      </w:r>
      <w:r w:rsidR="005969EE">
        <w:rPr>
          <w:szCs w:val="24"/>
        </w:rPr>
        <w:t xml:space="preserve">осуществляющей </w:t>
      </w:r>
      <w:r w:rsidR="00DC038F" w:rsidRPr="00DC038F">
        <w:rPr>
          <w:szCs w:val="24"/>
        </w:rPr>
        <w:t xml:space="preserve">на </w:t>
      </w:r>
      <w:r w:rsidR="00DC038F">
        <w:rPr>
          <w:szCs w:val="24"/>
        </w:rPr>
        <w:t xml:space="preserve">поставку </w:t>
      </w:r>
      <w:r w:rsidR="00DC038F" w:rsidRPr="00DC038F">
        <w:rPr>
          <w:szCs w:val="24"/>
        </w:rPr>
        <w:t>и внедрение IT-системы комплексной роботизации автоматизированных процессов ПАО «МТС-Банк»</w:t>
      </w:r>
    </w:p>
    <w:p w:rsidR="00DB5093" w:rsidRPr="00D81F5B" w:rsidRDefault="00F771DB" w:rsidP="0079230F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DB5093" w:rsidRPr="00D81F5B">
        <w:rPr>
          <w:szCs w:val="24"/>
        </w:rPr>
        <w:t>1.1.2.</w:t>
      </w:r>
      <w:r w:rsidR="00047AF2" w:rsidRPr="00D81F5B">
        <w:rPr>
          <w:szCs w:val="24"/>
        </w:rPr>
        <w:t xml:space="preserve"> </w:t>
      </w:r>
      <w:r w:rsidR="00231640">
        <w:rPr>
          <w:szCs w:val="24"/>
        </w:rPr>
        <w:t>Контактная информация организатора закупк</w:t>
      </w:r>
      <w:r w:rsidR="0045218C">
        <w:rPr>
          <w:szCs w:val="24"/>
        </w:rPr>
        <w:t>и</w:t>
      </w:r>
      <w:r w:rsidR="00DB5093" w:rsidRPr="00D81F5B">
        <w:rPr>
          <w:szCs w:val="24"/>
        </w:rPr>
        <w:t xml:space="preserve">: </w:t>
      </w:r>
    </w:p>
    <w:p w:rsidR="00231640" w:rsidRPr="00031753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Адрес: г.Москва, </w:t>
      </w:r>
      <w:r w:rsidR="00F720B4">
        <w:rPr>
          <w:kern w:val="28"/>
          <w:szCs w:val="24"/>
        </w:rPr>
        <w:t>пр-т Андропова, д.18 к.1</w:t>
      </w:r>
    </w:p>
    <w:p w:rsidR="00231640" w:rsidRPr="00672341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Ответственный: </w:t>
      </w:r>
      <w:r w:rsidR="002B4481">
        <w:rPr>
          <w:kern w:val="28"/>
          <w:szCs w:val="24"/>
        </w:rPr>
        <w:t xml:space="preserve">Бороздина </w:t>
      </w:r>
      <w:r w:rsidR="00802BA2">
        <w:rPr>
          <w:kern w:val="28"/>
          <w:szCs w:val="24"/>
        </w:rPr>
        <w:t>Ирина</w:t>
      </w:r>
    </w:p>
    <w:p w:rsidR="00231640" w:rsidRPr="00636406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6C652D">
        <w:rPr>
          <w:kern w:val="28"/>
          <w:szCs w:val="24"/>
          <w:lang w:val="en-US"/>
        </w:rPr>
        <w:t>e</w:t>
      </w:r>
      <w:r w:rsidRPr="00636406">
        <w:rPr>
          <w:kern w:val="28"/>
          <w:szCs w:val="24"/>
        </w:rPr>
        <w:t>-</w:t>
      </w:r>
      <w:r w:rsidRPr="006C652D">
        <w:rPr>
          <w:kern w:val="28"/>
          <w:szCs w:val="24"/>
          <w:lang w:val="en-US"/>
        </w:rPr>
        <w:t>mail</w:t>
      </w:r>
      <w:r w:rsidRPr="00636406">
        <w:rPr>
          <w:kern w:val="28"/>
          <w:szCs w:val="24"/>
        </w:rPr>
        <w:t xml:space="preserve">: </w:t>
      </w:r>
      <w:r w:rsidR="00B468E1">
        <w:rPr>
          <w:lang w:val="en-US"/>
        </w:rPr>
        <w:t>zakupki</w:t>
      </w:r>
      <w:r w:rsidR="00B468E1" w:rsidRPr="00636406">
        <w:t>@</w:t>
      </w:r>
      <w:r w:rsidR="003E2283" w:rsidRPr="00AA759A">
        <w:rPr>
          <w:lang w:val="en-US"/>
        </w:rPr>
        <w:t>mtsbank</w:t>
      </w:r>
      <w:r w:rsidR="00B468E1" w:rsidRPr="00636406">
        <w:t>.</w:t>
      </w:r>
      <w:r w:rsidR="00B468E1">
        <w:rPr>
          <w:lang w:val="en-US"/>
        </w:rPr>
        <w:t>ru</w:t>
      </w:r>
    </w:p>
    <w:p w:rsidR="00231640" w:rsidRPr="00636406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>Телефон</w:t>
      </w:r>
      <w:r w:rsidRPr="00636406">
        <w:rPr>
          <w:kern w:val="28"/>
          <w:szCs w:val="24"/>
        </w:rPr>
        <w:t>/</w:t>
      </w:r>
      <w:r w:rsidRPr="00031753">
        <w:rPr>
          <w:kern w:val="28"/>
          <w:szCs w:val="24"/>
        </w:rPr>
        <w:t>факс</w:t>
      </w:r>
      <w:r w:rsidRPr="00636406">
        <w:rPr>
          <w:kern w:val="28"/>
          <w:szCs w:val="24"/>
        </w:rPr>
        <w:t xml:space="preserve">: </w:t>
      </w:r>
      <w:r w:rsidR="00672341" w:rsidRPr="002754CB">
        <w:rPr>
          <w:kern w:val="28"/>
          <w:szCs w:val="24"/>
        </w:rPr>
        <w:t>+7</w:t>
      </w:r>
      <w:r w:rsidR="00672341" w:rsidRPr="002754CB">
        <w:rPr>
          <w:noProof/>
          <w:szCs w:val="24"/>
        </w:rPr>
        <w:t xml:space="preserve">(495) 745-81-84 (доб. </w:t>
      </w:r>
      <w:r w:rsidR="00E6607F">
        <w:rPr>
          <w:noProof/>
          <w:szCs w:val="24"/>
        </w:rPr>
        <w:t>1-</w:t>
      </w:r>
      <w:r w:rsidR="002B4481">
        <w:rPr>
          <w:noProof/>
          <w:szCs w:val="24"/>
        </w:rPr>
        <w:t>34-63</w:t>
      </w:r>
      <w:r w:rsidR="00672341" w:rsidRPr="002754CB">
        <w:rPr>
          <w:szCs w:val="24"/>
        </w:rPr>
        <w:t>)</w:t>
      </w:r>
    </w:p>
    <w:p w:rsidR="001A03E8" w:rsidRDefault="00F771DB" w:rsidP="00E33963">
      <w:pPr>
        <w:spacing w:after="0" w:line="240" w:lineRule="auto"/>
        <w:jc w:val="both"/>
        <w:rPr>
          <w:szCs w:val="24"/>
        </w:rPr>
      </w:pPr>
      <w:r w:rsidRPr="00636406">
        <w:rPr>
          <w:szCs w:val="24"/>
        </w:rPr>
        <w:tab/>
      </w:r>
      <w:r w:rsidR="00D81F5B" w:rsidRPr="00D81F5B">
        <w:rPr>
          <w:szCs w:val="24"/>
        </w:rPr>
        <w:t xml:space="preserve">1.1.3. </w:t>
      </w:r>
      <w:r w:rsidR="001A03E8" w:rsidRPr="00D81F5B">
        <w:rPr>
          <w:szCs w:val="24"/>
        </w:rPr>
        <w:t xml:space="preserve">Порядок проведения запроса предложений и участия в нем, а также инструкции по подготовке </w:t>
      </w:r>
      <w:r w:rsidR="00954945">
        <w:rPr>
          <w:szCs w:val="24"/>
        </w:rPr>
        <w:t>Предложений</w:t>
      </w:r>
      <w:r w:rsidR="001A03E8" w:rsidRPr="00D81F5B">
        <w:rPr>
          <w:szCs w:val="24"/>
        </w:rPr>
        <w:t xml:space="preserve"> приведены </w:t>
      </w:r>
      <w:r w:rsidR="00954945" w:rsidRPr="00954945">
        <w:rPr>
          <w:szCs w:val="24"/>
        </w:rPr>
        <w:t xml:space="preserve">в разделе </w:t>
      </w:r>
      <w:r w:rsidR="00954945">
        <w:rPr>
          <w:szCs w:val="24"/>
        </w:rPr>
        <w:t>4</w:t>
      </w:r>
      <w:r w:rsidR="001A03E8" w:rsidRPr="00D81F5B">
        <w:rPr>
          <w:szCs w:val="24"/>
        </w:rPr>
        <w:t xml:space="preserve">. Формы документов, которые необходимо подготовить и подать в составе </w:t>
      </w:r>
      <w:r w:rsidR="00BF632A">
        <w:rPr>
          <w:szCs w:val="24"/>
        </w:rPr>
        <w:t>Предложения, приведены в разделе 8</w:t>
      </w:r>
      <w:r w:rsidR="00822601">
        <w:rPr>
          <w:szCs w:val="24"/>
        </w:rPr>
        <w:t xml:space="preserve"> настоящего документа</w:t>
      </w:r>
      <w:r w:rsidR="001A03E8" w:rsidRPr="00D81F5B">
        <w:rPr>
          <w:szCs w:val="24"/>
        </w:rPr>
        <w:t>.</w:t>
      </w:r>
    </w:p>
    <w:p w:rsidR="00AA0F6C" w:rsidRDefault="00F771DB" w:rsidP="00E33963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601067">
        <w:rPr>
          <w:szCs w:val="24"/>
        </w:rPr>
        <w:t>1.1.4.</w:t>
      </w:r>
      <w:r w:rsidR="00601067" w:rsidRPr="00601067">
        <w:rPr>
          <w:szCs w:val="24"/>
        </w:rPr>
        <w:t xml:space="preserve"> </w:t>
      </w:r>
      <w:r w:rsidR="00601067" w:rsidRPr="00BA08E8">
        <w:rPr>
          <w:szCs w:val="24"/>
        </w:rPr>
        <w:t xml:space="preserve">Порядок предоставления Закупочной документации на последующие этапы, в случае их проведения, </w:t>
      </w:r>
      <w:r w:rsidR="00BF632A">
        <w:rPr>
          <w:szCs w:val="24"/>
        </w:rPr>
        <w:t xml:space="preserve">установлен в Разделе 5, и </w:t>
      </w:r>
      <w:r w:rsidR="00601067" w:rsidRPr="00BA08E8">
        <w:rPr>
          <w:szCs w:val="24"/>
        </w:rPr>
        <w:t>будет доведен до сведения Участников дополнительно.</w:t>
      </w:r>
    </w:p>
    <w:p w:rsidR="00E33963" w:rsidRPr="00D81F5B" w:rsidRDefault="00E33963" w:rsidP="00E33963">
      <w:pPr>
        <w:spacing w:after="0" w:line="240" w:lineRule="auto"/>
        <w:jc w:val="both"/>
        <w:rPr>
          <w:szCs w:val="24"/>
        </w:rPr>
      </w:pPr>
    </w:p>
    <w:p w:rsidR="00047AF2" w:rsidRDefault="00D81F5B" w:rsidP="00F56445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1.2.</w:t>
      </w:r>
      <w:r w:rsidR="00C67686">
        <w:rPr>
          <w:b/>
          <w:szCs w:val="24"/>
        </w:rPr>
        <w:t xml:space="preserve"> Срок окончания прие</w:t>
      </w:r>
      <w:r w:rsidR="008629D3">
        <w:rPr>
          <w:b/>
          <w:szCs w:val="24"/>
        </w:rPr>
        <w:t>ма п</w:t>
      </w:r>
      <w:r w:rsidR="00047AF2" w:rsidRPr="00BA08E8">
        <w:rPr>
          <w:b/>
          <w:szCs w:val="24"/>
        </w:rPr>
        <w:t>редложений</w:t>
      </w:r>
    </w:p>
    <w:p w:rsidR="005969EE" w:rsidRDefault="005969EE" w:rsidP="008C35E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5969EE" w:rsidRPr="005969EE" w:rsidRDefault="005969EE" w:rsidP="005969EE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b/>
          <w:szCs w:val="24"/>
        </w:rPr>
        <w:t xml:space="preserve">1.2.1. </w:t>
      </w:r>
      <w:r w:rsidRPr="005969EE">
        <w:rPr>
          <w:b/>
          <w:szCs w:val="24"/>
        </w:rPr>
        <w:t xml:space="preserve">Сбор предложений </w:t>
      </w:r>
      <w:r w:rsidRPr="001F7987">
        <w:rPr>
          <w:szCs w:val="24"/>
        </w:rPr>
        <w:t xml:space="preserve">производится в электронной форме на электронной торговой площадке (далее ЭТП) </w:t>
      </w:r>
      <w:hyperlink r:id="rId13" w:history="1">
        <w:r w:rsidRPr="00B03388">
          <w:rPr>
            <w:rStyle w:val="af0"/>
          </w:rPr>
          <w:t>http://utp.sberbank-ast.ru/AFK</w:t>
        </w:r>
      </w:hyperlink>
      <w:r>
        <w:t xml:space="preserve">  </w:t>
      </w:r>
      <w:r w:rsidRPr="001F7987">
        <w:rPr>
          <w:b/>
          <w:bCs/>
          <w:szCs w:val="24"/>
        </w:rPr>
        <w:t>до</w:t>
      </w:r>
      <w:r w:rsidRPr="001F7987">
        <w:rPr>
          <w:b/>
          <w:i/>
          <w:szCs w:val="24"/>
        </w:rPr>
        <w:t xml:space="preserve"> </w:t>
      </w:r>
      <w:r w:rsidR="00E33963">
        <w:rPr>
          <w:b/>
          <w:i/>
          <w:szCs w:val="24"/>
        </w:rPr>
        <w:t xml:space="preserve">18 </w:t>
      </w:r>
      <w:r w:rsidRPr="001F7987">
        <w:rPr>
          <w:b/>
          <w:i/>
          <w:szCs w:val="24"/>
        </w:rPr>
        <w:t xml:space="preserve">часов (местное время) </w:t>
      </w:r>
      <w:r w:rsidR="00DC038F">
        <w:rPr>
          <w:b/>
          <w:i/>
          <w:szCs w:val="24"/>
        </w:rPr>
        <w:t>13</w:t>
      </w:r>
      <w:r w:rsidR="00E33963">
        <w:rPr>
          <w:b/>
          <w:i/>
          <w:szCs w:val="24"/>
        </w:rPr>
        <w:t>.06</w:t>
      </w:r>
      <w:r w:rsidRPr="001F7987">
        <w:rPr>
          <w:b/>
          <w:i/>
          <w:szCs w:val="24"/>
        </w:rPr>
        <w:t>.201</w:t>
      </w:r>
      <w:r>
        <w:rPr>
          <w:b/>
          <w:i/>
          <w:szCs w:val="24"/>
        </w:rPr>
        <w:t>8</w:t>
      </w:r>
      <w:r w:rsidRPr="001F7987">
        <w:rPr>
          <w:b/>
          <w:i/>
          <w:szCs w:val="24"/>
        </w:rPr>
        <w:t xml:space="preserve"> г. </w:t>
      </w:r>
    </w:p>
    <w:p w:rsidR="00047AF2" w:rsidRPr="00BA08E8" w:rsidRDefault="00E14A55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bookmarkStart w:id="2" w:name="_Toc55285336"/>
      <w:bookmarkStart w:id="3" w:name="_Toc55305370"/>
      <w:bookmarkStart w:id="4" w:name="_Ref55313246"/>
      <w:bookmarkStart w:id="5" w:name="_Ref56231140"/>
      <w:bookmarkStart w:id="6" w:name="_Ref56231144"/>
      <w:bookmarkStart w:id="7" w:name="_Toc57314617"/>
      <w:bookmarkStart w:id="8" w:name="_Toc69728943"/>
      <w:bookmarkStart w:id="9" w:name="_Toc189545068"/>
      <w:bookmarkStart w:id="10" w:name="_Toc518119237"/>
      <w:r>
        <w:rPr>
          <w:b/>
          <w:szCs w:val="24"/>
        </w:rPr>
        <w:t>1.</w:t>
      </w:r>
      <w:r w:rsidR="0097788A">
        <w:rPr>
          <w:b/>
          <w:szCs w:val="24"/>
        </w:rPr>
        <w:t>3</w:t>
      </w:r>
      <w:r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>Правовой статус процедур и документов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1" w:name="_Toc55285339"/>
      <w:bookmarkStart w:id="12" w:name="_Toc55305373"/>
      <w:bookmarkStart w:id="13" w:name="_Toc57314619"/>
      <w:bookmarkStart w:id="14" w:name="_Toc69728944"/>
      <w:bookmarkStart w:id="15" w:name="_Toc66354324"/>
      <w:bookmarkEnd w:id="10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.1. </w:t>
      </w:r>
      <w:r w:rsidR="0009794B" w:rsidRPr="0009794B">
        <w:rPr>
          <w:szCs w:val="24"/>
        </w:rPr>
        <w:t>Запрос предложений</w:t>
      </w:r>
      <w:r w:rsidR="00047AF2"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предложений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предложений не накладывает на Организатора соответствующего объема гражданско-правовых обязательств.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.2. Опубликованное в соответствии с пунктом 1.1 Уведомление вместе с его неотъемлемым приложением – настоящей Документацией, </w:t>
      </w:r>
      <w:r w:rsidR="00EB150D">
        <w:rPr>
          <w:szCs w:val="24"/>
        </w:rPr>
        <w:t xml:space="preserve">не </w:t>
      </w:r>
      <w:r w:rsidR="00047AF2" w:rsidRPr="00BA08E8">
        <w:rPr>
          <w:szCs w:val="24"/>
        </w:rPr>
        <w:t>являются приглашением делать оферты и должны рассматриваться Участниками с учетом этого.</w:t>
      </w:r>
    </w:p>
    <w:p w:rsidR="001F7987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3. Организатор вправе предложить участнику, в предложении которого, по мнению Банка, представл</w:t>
      </w:r>
      <w:r w:rsidR="00EE356C" w:rsidRPr="00EE356C">
        <w:rPr>
          <w:szCs w:val="24"/>
        </w:rPr>
        <w:t>ены наилу</w:t>
      </w:r>
      <w:r w:rsidR="00EE356C">
        <w:rPr>
          <w:szCs w:val="24"/>
        </w:rPr>
        <w:t xml:space="preserve">чшие условия исполнения договора по предмету Запроса предложений, </w:t>
      </w:r>
      <w:r w:rsidR="001F7987">
        <w:rPr>
          <w:szCs w:val="24"/>
        </w:rPr>
        <w:t xml:space="preserve">заключить Договор </w:t>
      </w:r>
      <w:r w:rsidR="00EE356C">
        <w:rPr>
          <w:szCs w:val="24"/>
        </w:rPr>
        <w:t>на условиях, содержащихся в данном Запросе предложений.</w:t>
      </w:r>
      <w:bookmarkStart w:id="16" w:name="_Ref86827161"/>
      <w:r>
        <w:rPr>
          <w:szCs w:val="24"/>
        </w:rPr>
        <w:tab/>
      </w:r>
    </w:p>
    <w:p w:rsidR="00047AF2" w:rsidRPr="00BA08E8" w:rsidRDefault="00363AFC" w:rsidP="008C35E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4.</w:t>
      </w:r>
      <w:r w:rsidR="001F7987">
        <w:rPr>
          <w:szCs w:val="24"/>
        </w:rPr>
        <w:t xml:space="preserve"> </w:t>
      </w:r>
      <w:r w:rsidR="00047AF2" w:rsidRPr="00BA08E8">
        <w:rPr>
          <w:szCs w:val="24"/>
        </w:rPr>
        <w:t>При определении условий Договора с Победителем используются следующие документы с соблюдением указанной иерархии (в случае их противоречия):</w:t>
      </w:r>
      <w:bookmarkEnd w:id="16"/>
    </w:p>
    <w:p w:rsidR="00047AF2" w:rsidRPr="00BA08E8" w:rsidRDefault="00F771DB" w:rsidP="00612CDA">
      <w:pPr>
        <w:pStyle w:val="aff7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Протоколы преддоговорных переговоров между Организатором и Победителем (по условиям, не оговоренным ни в настоящей Документации по запросу предложений, ни в Предложении Победителя);</w:t>
      </w:r>
    </w:p>
    <w:p w:rsidR="00047AF2" w:rsidRPr="00BA08E8" w:rsidRDefault="00F771DB" w:rsidP="00612CDA">
      <w:pPr>
        <w:pStyle w:val="aff7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047AF2" w:rsidRPr="00BA08E8">
        <w:rPr>
          <w:sz w:val="24"/>
          <w:szCs w:val="24"/>
        </w:rPr>
        <w:t>Уведомление о проведении запроса предложений и настоящая Документация по запросу предложений по всем проведенным этапам со всеми дополнениями и разъяснениями;</w:t>
      </w:r>
    </w:p>
    <w:p w:rsidR="00047AF2" w:rsidRPr="00BA08E8" w:rsidRDefault="00F771DB" w:rsidP="00612CDA">
      <w:pPr>
        <w:pStyle w:val="aff7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Предложение Победителя со всеми дополнениями и разъяснениями, соответствующими требованиям Организатора.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</w:p>
    <w:bookmarkEnd w:id="11"/>
    <w:bookmarkEnd w:id="12"/>
    <w:bookmarkEnd w:id="13"/>
    <w:bookmarkEnd w:id="14"/>
    <w:bookmarkEnd w:id="15"/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4</w:t>
      </w:r>
      <w:r>
        <w:rPr>
          <w:b/>
          <w:szCs w:val="24"/>
        </w:rPr>
        <w:t>.</w:t>
      </w:r>
      <w:r w:rsidR="00047AF2" w:rsidRPr="00BA08E8">
        <w:rPr>
          <w:b/>
          <w:szCs w:val="24"/>
        </w:rPr>
        <w:t xml:space="preserve"> Обжалование</w:t>
      </w:r>
    </w:p>
    <w:p w:rsidR="00047AF2" w:rsidRPr="00BA08E8" w:rsidRDefault="00F771DB" w:rsidP="00F771DB">
      <w:pPr>
        <w:tabs>
          <w:tab w:val="num" w:pos="0"/>
        </w:tabs>
        <w:spacing w:after="0" w:line="240" w:lineRule="auto"/>
        <w:jc w:val="both"/>
        <w:rPr>
          <w:szCs w:val="24"/>
        </w:rPr>
      </w:pPr>
      <w:bookmarkStart w:id="17" w:name="_Ref86789831"/>
      <w:bookmarkStart w:id="18" w:name="_Toc55285338"/>
      <w:bookmarkStart w:id="19" w:name="_Toc55305372"/>
      <w:bookmarkStart w:id="20" w:name="_Toc57314621"/>
      <w:bookmarkStart w:id="21" w:name="_Toc69728946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4</w:t>
      </w:r>
      <w:r w:rsidR="00047AF2" w:rsidRPr="00BA08E8">
        <w:rPr>
          <w:szCs w:val="24"/>
        </w:rPr>
        <w:t xml:space="preserve">.1. Все споры и разногласия, возникающие в связи с проведением </w:t>
      </w:r>
      <w:r w:rsidR="0009794B" w:rsidRPr="0009794B">
        <w:rPr>
          <w:szCs w:val="24"/>
        </w:rPr>
        <w:t>запроса предложений</w:t>
      </w:r>
      <w:r w:rsidR="00047AF2" w:rsidRPr="0009794B">
        <w:rPr>
          <w:szCs w:val="24"/>
        </w:rPr>
        <w:t>,</w:t>
      </w:r>
      <w:r w:rsidR="00047AF2" w:rsidRPr="00BA08E8">
        <w:rPr>
          <w:szCs w:val="24"/>
        </w:rPr>
        <w:t xml:space="preserve"> в том числе, касающиеся исполнения Организатором и Участниками своих обязательств,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ее получения.</w:t>
      </w:r>
      <w:bookmarkEnd w:id="17"/>
    </w:p>
    <w:p w:rsidR="00E6607F" w:rsidRDefault="00E6607F" w:rsidP="00F771DB">
      <w:pPr>
        <w:tabs>
          <w:tab w:val="num" w:pos="0"/>
        </w:tabs>
        <w:spacing w:after="0" w:line="240" w:lineRule="auto"/>
        <w:jc w:val="center"/>
        <w:rPr>
          <w:szCs w:val="24"/>
        </w:rPr>
      </w:pPr>
      <w:bookmarkStart w:id="22" w:name="_Toc189545070"/>
    </w:p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5</w:t>
      </w:r>
      <w:r w:rsidR="00047AF2"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 xml:space="preserve"> Прочие </w:t>
      </w:r>
      <w:bookmarkEnd w:id="18"/>
      <w:bookmarkEnd w:id="19"/>
      <w:r w:rsidR="00047AF2" w:rsidRPr="00BA08E8">
        <w:rPr>
          <w:b/>
          <w:szCs w:val="24"/>
        </w:rPr>
        <w:t>положения</w:t>
      </w:r>
      <w:bookmarkEnd w:id="20"/>
      <w:bookmarkEnd w:id="21"/>
      <w:bookmarkEnd w:id="22"/>
    </w:p>
    <w:p w:rsidR="00047AF2" w:rsidRPr="00BA08E8" w:rsidRDefault="00363AFC" w:rsidP="00F771D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.1. Участники самостоятельно несут все расходы, связанные с подготовкой и подачей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редложения, а Организатор по этим расходам не отвечает и не имеет обязательств, независимо от хода и результатов данного запроса предложений.</w:t>
      </w:r>
    </w:p>
    <w:p w:rsidR="00047AF2" w:rsidRPr="00BA08E8" w:rsidRDefault="00F771DB" w:rsidP="0097788A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.2. Организатор обеспечивает разумную конфиденциальность относительно всех полученных от Участников сведений, в том числе содержащихся в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редложениях.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:rsidR="00F43C54" w:rsidRDefault="00F771DB" w:rsidP="00F43C54">
      <w:pPr>
        <w:tabs>
          <w:tab w:val="num" w:pos="0"/>
        </w:tabs>
        <w:spacing w:line="240" w:lineRule="auto"/>
        <w:jc w:val="both"/>
        <w:rPr>
          <w:caps/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>.</w:t>
      </w:r>
      <w:r w:rsidR="00EE356C">
        <w:rPr>
          <w:szCs w:val="24"/>
        </w:rPr>
        <w:t>3</w:t>
      </w:r>
      <w:r w:rsidR="00047AF2" w:rsidRPr="00BA08E8">
        <w:rPr>
          <w:szCs w:val="24"/>
        </w:rPr>
        <w:t>. Организатор вправе отклонить Предложения Участников, заключивших какое-либо соглашение с целью повлиять на определение Победителя Запроса предложений.</w:t>
      </w:r>
      <w:bookmarkStart w:id="23" w:name="_Ref99767173"/>
      <w:bookmarkStart w:id="24" w:name="_Toc140749454"/>
      <w:bookmarkStart w:id="25" w:name="_Toc189545071"/>
      <w:bookmarkStart w:id="26" w:name="_Toc251847611"/>
    </w:p>
    <w:p w:rsidR="00047AF2" w:rsidRPr="00F43C54" w:rsidRDefault="00047AF2" w:rsidP="006F481C">
      <w:pPr>
        <w:numPr>
          <w:ilvl w:val="0"/>
          <w:numId w:val="25"/>
        </w:numPr>
        <w:spacing w:line="240" w:lineRule="auto"/>
        <w:jc w:val="center"/>
        <w:rPr>
          <w:b/>
          <w:caps/>
          <w:szCs w:val="24"/>
        </w:rPr>
      </w:pPr>
      <w:r w:rsidRPr="00F43C54">
        <w:rPr>
          <w:b/>
          <w:caps/>
          <w:szCs w:val="24"/>
        </w:rPr>
        <w:t>Предмет закупки</w:t>
      </w:r>
      <w:bookmarkEnd w:id="23"/>
      <w:bookmarkEnd w:id="24"/>
      <w:bookmarkEnd w:id="25"/>
      <w:bookmarkEnd w:id="26"/>
      <w:r w:rsidR="008649BA" w:rsidRPr="00F43C54">
        <w:rPr>
          <w:b/>
          <w:caps/>
          <w:szCs w:val="24"/>
        </w:rPr>
        <w:t>.</w:t>
      </w:r>
      <w:r w:rsidR="000E50A8" w:rsidRPr="00F43C54">
        <w:rPr>
          <w:b/>
          <w:caps/>
          <w:szCs w:val="24"/>
        </w:rPr>
        <w:t xml:space="preserve"> ТЕХНИЧЕСКОЕ ЗАДАНИЕ</w:t>
      </w:r>
    </w:p>
    <w:p w:rsidR="00047AF2" w:rsidRPr="006A7230" w:rsidRDefault="00047AF2" w:rsidP="00DC038F">
      <w:pPr>
        <w:tabs>
          <w:tab w:val="left" w:pos="8820"/>
        </w:tabs>
        <w:spacing w:after="0" w:line="240" w:lineRule="auto"/>
        <w:jc w:val="both"/>
        <w:rPr>
          <w:b/>
        </w:rPr>
      </w:pPr>
      <w:bookmarkStart w:id="27" w:name="_Toc189545072"/>
      <w:r w:rsidRPr="00BA08E8">
        <w:rPr>
          <w:b/>
          <w:szCs w:val="24"/>
        </w:rPr>
        <w:t xml:space="preserve">Предметом закупки </w:t>
      </w:r>
      <w:r w:rsidRPr="0082681F">
        <w:rPr>
          <w:szCs w:val="24"/>
        </w:rPr>
        <w:t>является</w:t>
      </w:r>
      <w:bookmarkEnd w:id="27"/>
      <w:r w:rsidR="0082681F" w:rsidRPr="0082681F">
        <w:rPr>
          <w:szCs w:val="24"/>
        </w:rPr>
        <w:t xml:space="preserve"> наилучшее предложение </w:t>
      </w:r>
      <w:r w:rsidR="00CB029E">
        <w:rPr>
          <w:szCs w:val="24"/>
        </w:rPr>
        <w:t xml:space="preserve">на </w:t>
      </w:r>
      <w:r w:rsidR="006A7230">
        <w:rPr>
          <w:b/>
        </w:rPr>
        <w:t xml:space="preserve">поставку </w:t>
      </w:r>
      <w:r w:rsidR="00DC038F" w:rsidRPr="00DC038F">
        <w:rPr>
          <w:b/>
        </w:rPr>
        <w:t>и внедрение IT-системы комплексной роботизации автоматизированных процессов</w:t>
      </w:r>
      <w:r w:rsidR="006A7230">
        <w:rPr>
          <w:b/>
        </w:rPr>
        <w:t xml:space="preserve"> </w:t>
      </w:r>
      <w:r w:rsidR="00D02B53">
        <w:rPr>
          <w:szCs w:val="24"/>
        </w:rPr>
        <w:t xml:space="preserve">согласно требованиям </w:t>
      </w:r>
      <w:r w:rsidR="00EC7114">
        <w:rPr>
          <w:szCs w:val="24"/>
        </w:rPr>
        <w:t>настоящего Технического задания</w:t>
      </w:r>
      <w:r w:rsidR="0082681F">
        <w:rPr>
          <w:szCs w:val="24"/>
        </w:rPr>
        <w:t>:</w:t>
      </w:r>
    </w:p>
    <w:p w:rsidR="005D4EA2" w:rsidRDefault="008974F6" w:rsidP="0079230F">
      <w:pPr>
        <w:numPr>
          <w:ilvl w:val="0"/>
          <w:numId w:val="24"/>
        </w:numPr>
        <w:spacing w:after="0" w:line="240" w:lineRule="auto"/>
        <w:ind w:left="851" w:firstLine="0"/>
        <w:jc w:val="both"/>
      </w:pPr>
      <w:r>
        <w:rPr>
          <w:b/>
          <w:bCs/>
        </w:rPr>
        <w:t>объем и качество услуг:</w:t>
      </w:r>
      <w:r>
        <w:t xml:space="preserve">  оказание услуг осуществляется в количестве и на условиях, установленных в </w:t>
      </w:r>
      <w:r w:rsidR="00E66842">
        <w:rPr>
          <w:i/>
          <w:iCs/>
          <w:u w:val="single"/>
        </w:rPr>
        <w:t>Приложении №1</w:t>
      </w:r>
      <w:r>
        <w:t xml:space="preserve"> </w:t>
      </w:r>
      <w:r w:rsidR="004B7354">
        <w:t>(Техническ</w:t>
      </w:r>
      <w:r w:rsidR="00E20D77">
        <w:t>ое</w:t>
      </w:r>
      <w:r w:rsidR="000C5844">
        <w:t xml:space="preserve"> задани</w:t>
      </w:r>
      <w:r w:rsidR="00E20D77">
        <w:t>е</w:t>
      </w:r>
      <w:r w:rsidR="004B7354">
        <w:t xml:space="preserve">) </w:t>
      </w:r>
      <w:r>
        <w:t>к настоящей закупочной документации</w:t>
      </w:r>
      <w:r w:rsidR="003C0AEA">
        <w:rPr>
          <w:szCs w:val="24"/>
        </w:rPr>
        <w:t>;</w:t>
      </w:r>
    </w:p>
    <w:p w:rsidR="001411A9" w:rsidRPr="001411A9" w:rsidRDefault="00F771DB" w:rsidP="001411A9">
      <w:pPr>
        <w:pStyle w:val="affb"/>
        <w:numPr>
          <w:ilvl w:val="0"/>
          <w:numId w:val="24"/>
        </w:numPr>
        <w:ind w:left="851" w:firstLine="0"/>
        <w:rPr>
          <w:rFonts w:eastAsia="Times New Roman"/>
          <w:b/>
          <w:bCs/>
          <w:szCs w:val="22"/>
          <w:lang w:eastAsia="en-US"/>
        </w:rPr>
      </w:pPr>
      <w:r w:rsidRPr="001411A9">
        <w:rPr>
          <w:b/>
          <w:bCs/>
        </w:rPr>
        <w:t>м</w:t>
      </w:r>
      <w:r w:rsidR="008974F6" w:rsidRPr="001411A9">
        <w:rPr>
          <w:b/>
          <w:bCs/>
        </w:rPr>
        <w:t xml:space="preserve">есто и срок исполнения обязательств Поставщика: </w:t>
      </w:r>
    </w:p>
    <w:p w:rsidR="0067558F" w:rsidRPr="001411A9" w:rsidRDefault="001411A9" w:rsidP="001411A9">
      <w:pPr>
        <w:pStyle w:val="affb"/>
        <w:ind w:left="851"/>
        <w:jc w:val="both"/>
        <w:rPr>
          <w:rFonts w:eastAsia="Times New Roman"/>
          <w:b/>
          <w:bCs/>
          <w:szCs w:val="22"/>
          <w:lang w:eastAsia="en-US"/>
        </w:rPr>
      </w:pPr>
      <w:r w:rsidRPr="001411A9">
        <w:rPr>
          <w:rFonts w:eastAsia="Times New Roman"/>
          <w:bCs/>
          <w:szCs w:val="22"/>
          <w:lang w:eastAsia="en-US"/>
        </w:rPr>
        <w:t>Выполнение работ/оказание услуг должно быть осуществлено в срок до «30» сентября  2018</w:t>
      </w:r>
      <w:r w:rsidRPr="001411A9">
        <w:rPr>
          <w:rFonts w:eastAsia="Times New Roman"/>
          <w:b/>
          <w:bCs/>
          <w:szCs w:val="22"/>
          <w:lang w:eastAsia="en-US"/>
        </w:rPr>
        <w:t xml:space="preserve"> г. </w:t>
      </w:r>
      <w:r>
        <w:t>Выполнение работ/оказание услуг осущест</w:t>
      </w:r>
      <w:r>
        <w:rPr>
          <w:b/>
        </w:rPr>
        <w:t>в</w:t>
      </w:r>
      <w:r>
        <w:t>ляется силами Поставщика на территории ПАО «МТС-Банк» по следующим адресам: г.Москва, пр-т Андропова 18к1 в установленный срок.</w:t>
      </w:r>
    </w:p>
    <w:p w:rsidR="00D2017B" w:rsidRPr="00F56445" w:rsidRDefault="00F56445" w:rsidP="0055437D">
      <w:pPr>
        <w:numPr>
          <w:ilvl w:val="0"/>
          <w:numId w:val="24"/>
        </w:numPr>
        <w:tabs>
          <w:tab w:val="num" w:pos="0"/>
        </w:tabs>
        <w:spacing w:after="0" w:line="240" w:lineRule="auto"/>
        <w:ind w:left="851" w:firstLine="0"/>
        <w:jc w:val="both"/>
        <w:rPr>
          <w:szCs w:val="24"/>
        </w:rPr>
      </w:pPr>
      <w:r w:rsidRPr="00F56445">
        <w:rPr>
          <w:b/>
          <w:bCs/>
        </w:rPr>
        <w:t>платежные условия договора:</w:t>
      </w:r>
      <w:r>
        <w:t xml:space="preserve"> без предоплаты, 100% по факту поставки товара/выполнения работ/оказания услуг</w:t>
      </w:r>
    </w:p>
    <w:p w:rsidR="00F56445" w:rsidRPr="00862C68" w:rsidRDefault="001411A9" w:rsidP="00F56445">
      <w:pPr>
        <w:pStyle w:val="affb"/>
        <w:numPr>
          <w:ilvl w:val="0"/>
          <w:numId w:val="24"/>
        </w:numPr>
        <w:ind w:left="851" w:firstLine="0"/>
        <w:contextualSpacing/>
        <w:jc w:val="both"/>
      </w:pPr>
      <w:r>
        <w:rPr>
          <w:b/>
          <w:bCs/>
        </w:rPr>
        <w:t>у</w:t>
      </w:r>
      <w:r w:rsidR="00F56445" w:rsidRPr="007E4082">
        <w:rPr>
          <w:b/>
          <w:bCs/>
        </w:rPr>
        <w:t xml:space="preserve">словия расчетов: </w:t>
      </w:r>
      <w:r w:rsidR="00F56445" w:rsidRPr="007E4082">
        <w:rPr>
          <w:bCs/>
        </w:rPr>
        <w:t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т.ч.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</w:r>
    </w:p>
    <w:p w:rsidR="00F56445" w:rsidRPr="00862C68" w:rsidRDefault="00F56445" w:rsidP="00F56445">
      <w:pPr>
        <w:spacing w:after="0" w:line="240" w:lineRule="auto"/>
        <w:ind w:left="851"/>
        <w:jc w:val="both"/>
        <w:rPr>
          <w:rFonts w:eastAsia="Calibri"/>
        </w:rPr>
      </w:pPr>
      <w:r w:rsidRPr="00862C68">
        <w:rPr>
          <w:rFonts w:eastAsia="Calibri"/>
        </w:rPr>
        <w:t xml:space="preserve">Участник вправе указать в своем Предложении иной банк (помимо ПАО «МТС-Банк») для платежей и расчетов по договору, однако в этом случае Участник </w:t>
      </w:r>
      <w:r w:rsidRPr="00862C68">
        <w:rPr>
          <w:rFonts w:eastAsia="Calibri"/>
        </w:rPr>
        <w:lastRenderedPageBreak/>
        <w:t>обязан</w:t>
      </w:r>
      <w:r>
        <w:rPr>
          <w:rFonts w:eastAsia="Calibri"/>
        </w:rPr>
        <w:t xml:space="preserve"> в случае победы</w:t>
      </w:r>
      <w:r w:rsidRPr="00862C68">
        <w:rPr>
          <w:rFonts w:eastAsia="Calibri"/>
        </w:rPr>
        <w:t xml:space="preserve">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 Банком России на дату предоставления обеспечения, а именно:</w:t>
      </w:r>
    </w:p>
    <w:p w:rsidR="00F56445" w:rsidRPr="00862C68" w:rsidRDefault="00F56445" w:rsidP="00F56445">
      <w:pPr>
        <w:spacing w:after="0" w:line="240" w:lineRule="auto"/>
        <w:ind w:left="709"/>
        <w:jc w:val="both"/>
        <w:rPr>
          <w:rFonts w:eastAsia="Calibri"/>
        </w:rPr>
      </w:pPr>
      <w:r w:rsidRPr="00862C68">
        <w:rPr>
          <w:rFonts w:eastAsia="Calibri"/>
        </w:rPr>
        <w:t>- банковскую гарантию, или</w:t>
      </w:r>
    </w:p>
    <w:p w:rsidR="00F56445" w:rsidRPr="00862C68" w:rsidRDefault="00F56445" w:rsidP="00F56445">
      <w:pPr>
        <w:spacing w:after="0" w:line="240" w:lineRule="auto"/>
        <w:ind w:left="709"/>
        <w:jc w:val="both"/>
        <w:rPr>
          <w:rFonts w:eastAsia="Calibri"/>
        </w:rPr>
      </w:pPr>
      <w:r w:rsidRPr="00862C68">
        <w:rPr>
          <w:rFonts w:eastAsia="Calibri"/>
        </w:rPr>
        <w:t>- аккредитив, или</w:t>
      </w:r>
    </w:p>
    <w:p w:rsidR="00F56445" w:rsidRPr="00862C68" w:rsidRDefault="00F56445" w:rsidP="00F56445">
      <w:pPr>
        <w:spacing w:after="0" w:line="240" w:lineRule="auto"/>
        <w:ind w:left="709"/>
        <w:jc w:val="both"/>
        <w:rPr>
          <w:rFonts w:eastAsia="Calibri"/>
        </w:rPr>
      </w:pPr>
      <w:r w:rsidRPr="00862C68">
        <w:rPr>
          <w:rFonts w:eastAsia="Calibri"/>
        </w:rPr>
        <w:t>- залог денежных средств на счете, или</w:t>
      </w:r>
    </w:p>
    <w:p w:rsidR="00F56445" w:rsidRDefault="00F56445" w:rsidP="00F56445">
      <w:pPr>
        <w:spacing w:after="0" w:line="240" w:lineRule="auto"/>
        <w:ind w:left="709"/>
        <w:jc w:val="both"/>
        <w:rPr>
          <w:rFonts w:eastAsia="Calibri"/>
        </w:rPr>
      </w:pPr>
      <w:r w:rsidRPr="00862C68">
        <w:rPr>
          <w:rFonts w:eastAsia="Calibri"/>
        </w:rPr>
        <w:t>- комбинацию вышеперечисленных способов обеспечения обязательств</w:t>
      </w:r>
    </w:p>
    <w:bookmarkStart w:id="28" w:name="_MON_1589107727"/>
    <w:bookmarkEnd w:id="28"/>
    <w:p w:rsidR="00F56445" w:rsidRPr="00F56445" w:rsidRDefault="00F56445" w:rsidP="00F56445">
      <w:pPr>
        <w:tabs>
          <w:tab w:val="num" w:pos="0"/>
        </w:tabs>
        <w:spacing w:after="0" w:line="240" w:lineRule="auto"/>
        <w:ind w:left="851"/>
        <w:jc w:val="both"/>
        <w:rPr>
          <w:szCs w:val="24"/>
        </w:rPr>
      </w:pPr>
      <w:r>
        <w:rPr>
          <w:szCs w:val="24"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4" o:title=""/>
          </v:shape>
          <o:OLEObject Type="Embed" ProgID="Word.Document.12" ShapeID="_x0000_i1025" DrawAspect="Icon" ObjectID="_1589111501" r:id="rId15">
            <o:FieldCodes>\s</o:FieldCodes>
          </o:OLEObject>
        </w:object>
      </w:r>
    </w:p>
    <w:p w:rsidR="00396FE3" w:rsidRDefault="0055437D" w:rsidP="00396FE3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96FE3">
        <w:rPr>
          <w:szCs w:val="24"/>
        </w:rPr>
        <w:t>Н</w:t>
      </w:r>
      <w:r w:rsidR="00D02B53">
        <w:rPr>
          <w:szCs w:val="24"/>
        </w:rPr>
        <w:t>астояще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Техническо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задани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</w:t>
      </w:r>
      <w:r w:rsidR="00B94A0A">
        <w:rPr>
          <w:szCs w:val="24"/>
        </w:rPr>
        <w:t>содержит</w:t>
      </w:r>
      <w:r w:rsidR="00047AF2" w:rsidRPr="00BA08E8">
        <w:rPr>
          <w:szCs w:val="24"/>
        </w:rPr>
        <w:t xml:space="preserve"> условия, критичные для данной Закупки. </w:t>
      </w:r>
      <w:bookmarkStart w:id="29" w:name="_Toc189545073"/>
      <w:r w:rsidR="00047AF2" w:rsidRPr="00BA08E8">
        <w:rPr>
          <w:szCs w:val="24"/>
        </w:rPr>
        <w:t>Предложения</w:t>
      </w:r>
      <w:r w:rsidR="00047AF2" w:rsidRPr="00BA08E8">
        <w:rPr>
          <w:b/>
          <w:szCs w:val="24"/>
        </w:rPr>
        <w:t xml:space="preserve"> </w:t>
      </w:r>
      <w:r w:rsidR="00047AF2" w:rsidRPr="00BA08E8">
        <w:rPr>
          <w:szCs w:val="24"/>
        </w:rPr>
        <w:t>Участников должны быть оформлены в соответствии с Формами, приведенными в разделе 4 настоящей документации</w:t>
      </w:r>
      <w:r w:rsidR="00147AF7">
        <w:rPr>
          <w:szCs w:val="24"/>
        </w:rPr>
        <w:t xml:space="preserve"> согласно данному Техническому заданию</w:t>
      </w:r>
      <w:r w:rsidR="00047AF2" w:rsidRPr="00BA08E8">
        <w:rPr>
          <w:szCs w:val="24"/>
        </w:rPr>
        <w:t>.</w:t>
      </w:r>
      <w:bookmarkStart w:id="30" w:name="_Toc251847614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  <w:bookmarkEnd w:id="29"/>
    </w:p>
    <w:p w:rsidR="00C3403D" w:rsidRDefault="00C3403D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  <w:r>
        <w:tab/>
        <w:t xml:space="preserve">По своим параметрам </w:t>
      </w:r>
      <w:r w:rsidR="00F33762">
        <w:t>услуги</w:t>
      </w:r>
      <w:r>
        <w:t xml:space="preserve">, предлагаемые к поставке, должны соответствовать или превосходить характеристики и требования, указанные в </w:t>
      </w:r>
      <w:r>
        <w:rPr>
          <w:b/>
          <w:bCs/>
          <w:i/>
          <w:iCs/>
        </w:rPr>
        <w:t xml:space="preserve">Техническом задании, </w:t>
      </w:r>
      <w:r w:rsidRPr="005159DC">
        <w:rPr>
          <w:bCs/>
          <w:iCs/>
        </w:rPr>
        <w:t>приложенном</w:t>
      </w:r>
      <w:r>
        <w:t xml:space="preserve"> к настоящей документации.</w:t>
      </w:r>
    </w:p>
    <w:p w:rsidR="00396FE3" w:rsidRDefault="00396FE3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</w:p>
    <w:p w:rsidR="00047AF2" w:rsidRPr="00396FE3" w:rsidRDefault="00047AF2" w:rsidP="006F481C">
      <w:pPr>
        <w:numPr>
          <w:ilvl w:val="0"/>
          <w:numId w:val="25"/>
        </w:numPr>
        <w:spacing w:after="0" w:line="240" w:lineRule="auto"/>
        <w:jc w:val="both"/>
        <w:rPr>
          <w:b/>
          <w:caps/>
          <w:szCs w:val="24"/>
        </w:rPr>
      </w:pPr>
      <w:r w:rsidRPr="00396FE3">
        <w:rPr>
          <w:b/>
          <w:caps/>
          <w:szCs w:val="24"/>
        </w:rPr>
        <w:t>Требования к Участникам и документы, подлежащие предоставлению</w:t>
      </w:r>
      <w:bookmarkEnd w:id="30"/>
    </w:p>
    <w:p w:rsidR="00047AF2" w:rsidRPr="00BA08E8" w:rsidRDefault="00047AF2" w:rsidP="006F481C">
      <w:pPr>
        <w:pStyle w:val="26"/>
        <w:numPr>
          <w:ilvl w:val="1"/>
          <w:numId w:val="25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37" w:name="_Toc251847615"/>
      <w:bookmarkStart w:id="38" w:name="_Toc399409604"/>
      <w:bookmarkStart w:id="39" w:name="_Ref93088240"/>
      <w:bookmarkStart w:id="40" w:name="_Toc189545078"/>
      <w:r w:rsidRPr="00BA08E8">
        <w:rPr>
          <w:rFonts w:ascii="Times New Roman" w:hAnsi="Times New Roman"/>
          <w:sz w:val="24"/>
          <w:szCs w:val="24"/>
        </w:rPr>
        <w:t>Требован</w:t>
      </w:r>
      <w:r w:rsidR="008629D3">
        <w:rPr>
          <w:rFonts w:ascii="Times New Roman" w:hAnsi="Times New Roman"/>
          <w:sz w:val="24"/>
          <w:szCs w:val="24"/>
        </w:rPr>
        <w:t xml:space="preserve">ия к </w:t>
      </w:r>
      <w:r w:rsidR="008629D3">
        <w:rPr>
          <w:rFonts w:ascii="Times New Roman" w:hAnsi="Times New Roman"/>
          <w:sz w:val="24"/>
          <w:szCs w:val="24"/>
          <w:lang w:val="ru-RU"/>
        </w:rPr>
        <w:t>у</w:t>
      </w:r>
      <w:r w:rsidRPr="00BA08E8">
        <w:rPr>
          <w:rFonts w:ascii="Times New Roman" w:hAnsi="Times New Roman"/>
          <w:sz w:val="24"/>
          <w:szCs w:val="24"/>
        </w:rPr>
        <w:t>частникам</w:t>
      </w:r>
      <w:bookmarkEnd w:id="37"/>
      <w:bookmarkEnd w:id="38"/>
    </w:p>
    <w:p w:rsidR="00047AF2" w:rsidRPr="00BA08E8" w:rsidRDefault="00047AF2" w:rsidP="0055437D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Подтверждение соответствия предъявляемым требованиям</w:t>
      </w:r>
      <w:bookmarkEnd w:id="39"/>
      <w:bookmarkEnd w:id="40"/>
    </w:p>
    <w:p w:rsidR="00047AF2" w:rsidRPr="0055437D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3.1.1.</w:t>
      </w:r>
      <w:r w:rsidR="00047AF2" w:rsidRPr="00BA08E8">
        <w:rPr>
          <w:szCs w:val="24"/>
        </w:rPr>
        <w:tab/>
        <w:t xml:space="preserve">Участвовать в данной </w:t>
      </w:r>
      <w:r w:rsidR="00741678">
        <w:rPr>
          <w:szCs w:val="24"/>
        </w:rPr>
        <w:t xml:space="preserve">конкурентной </w:t>
      </w:r>
      <w:r w:rsidR="00047AF2" w:rsidRPr="00BA08E8">
        <w:rPr>
          <w:szCs w:val="24"/>
        </w:rPr>
        <w:t>процедуре</w:t>
      </w:r>
      <w:r w:rsidR="00741678">
        <w:rPr>
          <w:szCs w:val="24"/>
        </w:rPr>
        <w:t xml:space="preserve"> </w:t>
      </w:r>
      <w:r w:rsidR="00593A9A">
        <w:rPr>
          <w:szCs w:val="24"/>
        </w:rPr>
        <w:t>могут любые юридически</w:t>
      </w:r>
      <w:r w:rsidR="00C17402">
        <w:rPr>
          <w:szCs w:val="24"/>
        </w:rPr>
        <w:t>е</w:t>
      </w:r>
      <w:r w:rsidR="00593A9A">
        <w:rPr>
          <w:szCs w:val="24"/>
        </w:rPr>
        <w:t xml:space="preserve"> лица</w:t>
      </w:r>
      <w:r w:rsidR="00047AF2" w:rsidRPr="00BA08E8">
        <w:rPr>
          <w:szCs w:val="24"/>
        </w:rPr>
        <w:t xml:space="preserve">. Чтобы претендовать на победу в данной процедуре и на право заключения Договора, Участник </w:t>
      </w:r>
      <w:r w:rsidR="00593A9A">
        <w:rPr>
          <w:szCs w:val="24"/>
        </w:rPr>
        <w:t>должен своевременно подать</w:t>
      </w:r>
      <w:r w:rsidR="00593A9A" w:rsidRPr="00593A9A">
        <w:rPr>
          <w:szCs w:val="24"/>
        </w:rPr>
        <w:t xml:space="preserve"> надлежащим образом оформленн</w:t>
      </w:r>
      <w:r w:rsidR="00396FE3">
        <w:rPr>
          <w:szCs w:val="24"/>
        </w:rPr>
        <w:t>ое</w:t>
      </w:r>
      <w:r w:rsidR="00593A9A" w:rsidRPr="00593A9A">
        <w:rPr>
          <w:szCs w:val="24"/>
        </w:rPr>
        <w:t xml:space="preserve"> </w:t>
      </w:r>
      <w:r w:rsidR="00396FE3">
        <w:rPr>
          <w:szCs w:val="24"/>
        </w:rPr>
        <w:t>предложение</w:t>
      </w:r>
      <w:r w:rsidR="00593A9A" w:rsidRPr="00593A9A">
        <w:rPr>
          <w:szCs w:val="24"/>
        </w:rPr>
        <w:t xml:space="preserve"> </w:t>
      </w:r>
      <w:r w:rsidR="00593A9A">
        <w:rPr>
          <w:szCs w:val="24"/>
        </w:rPr>
        <w:t xml:space="preserve"> и отвечать</w:t>
      </w:r>
      <w:r w:rsidR="00F33762">
        <w:rPr>
          <w:szCs w:val="24"/>
        </w:rPr>
        <w:t xml:space="preserve"> следующим требованиям:</w:t>
      </w:r>
    </w:p>
    <w:p w:rsidR="008D13B2" w:rsidRPr="0097788A" w:rsidRDefault="008D13B2" w:rsidP="006F481C">
      <w:pPr>
        <w:pStyle w:val="aff7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быть зарегистрирован</w:t>
      </w:r>
      <w:r w:rsidR="00420D79" w:rsidRPr="0097788A">
        <w:rPr>
          <w:sz w:val="24"/>
          <w:szCs w:val="24"/>
        </w:rPr>
        <w:t>ным</w:t>
      </w:r>
      <w:r w:rsidRPr="0097788A">
        <w:rPr>
          <w:sz w:val="24"/>
          <w:szCs w:val="24"/>
        </w:rPr>
        <w:t xml:space="preserve"> в установленном порядке и иметь соответствующие лицензии на выполнение видов деятельности, связанных с выполнением </w:t>
      </w:r>
      <w:r w:rsidR="00F33762" w:rsidRPr="0097788A">
        <w:rPr>
          <w:sz w:val="24"/>
          <w:szCs w:val="24"/>
        </w:rPr>
        <w:t>Договора</w:t>
      </w:r>
      <w:r w:rsidRPr="0097788A">
        <w:rPr>
          <w:sz w:val="24"/>
          <w:szCs w:val="24"/>
        </w:rPr>
        <w:t>, а также для других видов деятельности (если таковые будут использоваться для реализации проекта), если данные виды деятельности лицензируются в соответствии с действующим законодательством Российской Федерации;</w:t>
      </w:r>
    </w:p>
    <w:p w:rsidR="008D13B2" w:rsidRDefault="008D13B2" w:rsidP="006F481C">
      <w:pPr>
        <w:pStyle w:val="aff7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иметь соответствующие ресурсные возможности для исполнения договора (финансовые, материально-технически</w:t>
      </w:r>
      <w:r w:rsidR="00F33762" w:rsidRPr="0097788A">
        <w:rPr>
          <w:sz w:val="24"/>
          <w:szCs w:val="24"/>
        </w:rPr>
        <w:t>е, производственные, трудовые)</w:t>
      </w:r>
      <w:r w:rsidRPr="0097788A">
        <w:rPr>
          <w:sz w:val="24"/>
          <w:szCs w:val="24"/>
        </w:rPr>
        <w:t>;</w:t>
      </w:r>
    </w:p>
    <w:p w:rsidR="008D13B2" w:rsidRPr="0097788A" w:rsidRDefault="008D13B2" w:rsidP="006F481C">
      <w:pPr>
        <w:pStyle w:val="aff7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организация не должна находиться под процедурой банкротства, в процессе ликвидации или реорганизации, на ее имущество не должен быть наложен арест;</w:t>
      </w:r>
    </w:p>
    <w:p w:rsidR="008D13B2" w:rsidRPr="008D13B2" w:rsidRDefault="008D13B2" w:rsidP="006F481C">
      <w:pPr>
        <w:pStyle w:val="aff7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не</w:t>
      </w:r>
      <w:r w:rsidRPr="008D13B2">
        <w:rPr>
          <w:sz w:val="24"/>
          <w:szCs w:val="24"/>
        </w:rPr>
        <w:t xml:space="preserve"> должен иметь убытки за </w:t>
      </w:r>
      <w:r w:rsidR="00A37545">
        <w:rPr>
          <w:sz w:val="24"/>
          <w:szCs w:val="24"/>
        </w:rPr>
        <w:t>201</w:t>
      </w:r>
      <w:r w:rsidR="0090589E">
        <w:rPr>
          <w:sz w:val="24"/>
          <w:szCs w:val="24"/>
        </w:rPr>
        <w:t>7</w:t>
      </w:r>
      <w:r w:rsidR="00F1135D">
        <w:rPr>
          <w:sz w:val="24"/>
          <w:szCs w:val="24"/>
        </w:rPr>
        <w:t xml:space="preserve"> и завершившийся отчетный период текущего года</w:t>
      </w:r>
      <w:r w:rsidRPr="008D13B2">
        <w:rPr>
          <w:sz w:val="24"/>
          <w:szCs w:val="24"/>
        </w:rPr>
        <w:t xml:space="preserve"> по бух. отчетности;</w:t>
      </w:r>
    </w:p>
    <w:p w:rsidR="008D13B2" w:rsidRDefault="008D13B2" w:rsidP="006F481C">
      <w:pPr>
        <w:pStyle w:val="aff7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8D13B2">
        <w:rPr>
          <w:sz w:val="24"/>
          <w:szCs w:val="24"/>
        </w:rPr>
        <w:t>иметь письменные рек</w:t>
      </w:r>
      <w:r w:rsidR="0097788A">
        <w:rPr>
          <w:sz w:val="24"/>
          <w:szCs w:val="24"/>
        </w:rPr>
        <w:t>омендации от клиентов Участника</w:t>
      </w:r>
      <w:r w:rsidR="004B4C46">
        <w:rPr>
          <w:sz w:val="24"/>
          <w:szCs w:val="24"/>
        </w:rPr>
        <w:t>;</w:t>
      </w:r>
    </w:p>
    <w:p w:rsidR="004B4C46" w:rsidRDefault="004B4C46" w:rsidP="006F481C">
      <w:pPr>
        <w:pStyle w:val="aff7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обладать положительной репутацией; наличие сведений о судебных разбирательствах, закончившихся не в пользу Участника, или в рекламациях по аналогичным Договорам может служить основанием для признания Участника неблагонадежным;</w:t>
      </w:r>
    </w:p>
    <w:p w:rsidR="004B4C46" w:rsidRDefault="004B4C46" w:rsidP="006F481C">
      <w:pPr>
        <w:pStyle w:val="aff7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выполнять обязательства по своевременной уплате налогов и других обязательных платежей в соответствии с действующим законодательством РФ;</w:t>
      </w:r>
    </w:p>
    <w:p w:rsidR="004B4C46" w:rsidRDefault="004B4C46" w:rsidP="006F481C">
      <w:pPr>
        <w:pStyle w:val="aff7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поставщик должен быть платежеспособным</w:t>
      </w:r>
      <w:r w:rsidR="0055437D">
        <w:rPr>
          <w:sz w:val="24"/>
          <w:szCs w:val="24"/>
        </w:rPr>
        <w:t>;</w:t>
      </w:r>
    </w:p>
    <w:p w:rsidR="00047AF2" w:rsidRDefault="008D13B2" w:rsidP="006F481C">
      <w:pPr>
        <w:pStyle w:val="aff7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должен отвечать другим требованиям к правоспособности, установленным действующим законодательством</w:t>
      </w:r>
      <w:r w:rsidR="00F1135D">
        <w:rPr>
          <w:sz w:val="24"/>
          <w:szCs w:val="24"/>
        </w:rPr>
        <w:t>;</w:t>
      </w:r>
    </w:p>
    <w:p w:rsidR="00F1135D" w:rsidRDefault="00F1135D" w:rsidP="006F481C">
      <w:pPr>
        <w:pStyle w:val="aff7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Участник не должен находиться в Реестре недобросовестных поставщиков (подрядчиков, исполнителей), если такой Реестр имеется у Организатора.</w:t>
      </w:r>
    </w:p>
    <w:p w:rsidR="001411A9" w:rsidRPr="001411A9" w:rsidRDefault="001411A9" w:rsidP="001411A9">
      <w:pPr>
        <w:pStyle w:val="affb"/>
        <w:tabs>
          <w:tab w:val="num" w:pos="0"/>
        </w:tabs>
        <w:ind w:left="0" w:firstLine="709"/>
        <w:jc w:val="both"/>
        <w:rPr>
          <w:b/>
        </w:rPr>
      </w:pPr>
      <w:r w:rsidRPr="001411A9">
        <w:rPr>
          <w:b/>
        </w:rPr>
        <w:t xml:space="preserve">3.1.2 В дополнение к требованиям, указанным в п.3.1.1, в процедуре могут принять участие организации, отвечающие следующим специальным </w:t>
      </w:r>
      <w:r>
        <w:rPr>
          <w:b/>
        </w:rPr>
        <w:t xml:space="preserve">обязательным </w:t>
      </w:r>
      <w:r w:rsidRPr="001411A9">
        <w:rPr>
          <w:b/>
        </w:rPr>
        <w:t>требованиям:</w:t>
      </w:r>
    </w:p>
    <w:p w:rsidR="001411A9" w:rsidRDefault="001411A9" w:rsidP="00531326">
      <w:pPr>
        <w:pStyle w:val="affb"/>
        <w:numPr>
          <w:ilvl w:val="0"/>
          <w:numId w:val="29"/>
        </w:numPr>
        <w:suppressAutoHyphens/>
        <w:jc w:val="both"/>
      </w:pPr>
      <w:r>
        <w:t>Участник</w:t>
      </w:r>
      <w:r w:rsidRPr="001411A9">
        <w:rPr>
          <w:spacing w:val="-5"/>
        </w:rPr>
        <w:t xml:space="preserve"> должен иметь доказанный опыт </w:t>
      </w:r>
      <w:r>
        <w:t xml:space="preserve">реализации аналогичных проектов </w:t>
      </w:r>
    </w:p>
    <w:p w:rsidR="001411A9" w:rsidRDefault="001411A9" w:rsidP="00531326">
      <w:pPr>
        <w:pStyle w:val="affb"/>
        <w:numPr>
          <w:ilvl w:val="0"/>
          <w:numId w:val="28"/>
        </w:numPr>
        <w:ind w:left="0" w:firstLine="709"/>
        <w:rPr>
          <w:spacing w:val="-5"/>
        </w:rPr>
      </w:pPr>
      <w:r>
        <w:rPr>
          <w:spacing w:val="-5"/>
        </w:rPr>
        <w:t xml:space="preserve">в области внедрения систем </w:t>
      </w:r>
      <w:r>
        <w:t>роботизации автоматизированных процессов</w:t>
      </w:r>
    </w:p>
    <w:p w:rsidR="001411A9" w:rsidRDefault="001411A9" w:rsidP="00531326">
      <w:pPr>
        <w:pStyle w:val="affb"/>
        <w:numPr>
          <w:ilvl w:val="0"/>
          <w:numId w:val="28"/>
        </w:numPr>
        <w:suppressAutoHyphens/>
        <w:ind w:left="0" w:firstLine="709"/>
        <w:jc w:val="both"/>
        <w:rPr>
          <w:spacing w:val="-5"/>
        </w:rPr>
      </w:pPr>
      <w:r>
        <w:rPr>
          <w:spacing w:val="-5"/>
        </w:rPr>
        <w:t xml:space="preserve">в области внедрения систем оптического распознавания документов для кредитных организаций </w:t>
      </w:r>
    </w:p>
    <w:p w:rsidR="001411A9" w:rsidRDefault="001411A9" w:rsidP="00531326">
      <w:pPr>
        <w:pStyle w:val="affb"/>
        <w:numPr>
          <w:ilvl w:val="0"/>
          <w:numId w:val="28"/>
        </w:numPr>
        <w:suppressAutoHyphens/>
        <w:ind w:left="0" w:firstLine="709"/>
        <w:jc w:val="both"/>
        <w:rPr>
          <w:spacing w:val="-5"/>
        </w:rPr>
      </w:pPr>
      <w:r>
        <w:rPr>
          <w:spacing w:val="-5"/>
        </w:rPr>
        <w:t>в области внедрения систем машинного обучения;</w:t>
      </w:r>
    </w:p>
    <w:p w:rsidR="001411A9" w:rsidRDefault="001411A9" w:rsidP="001411A9">
      <w:pPr>
        <w:suppressAutoHyphens/>
        <w:spacing w:after="0" w:line="240" w:lineRule="auto"/>
        <w:jc w:val="both"/>
        <w:rPr>
          <w:lang w:val="x-none"/>
        </w:rPr>
      </w:pPr>
      <w:r>
        <w:rPr>
          <w:spacing w:val="-5"/>
          <w:szCs w:val="24"/>
        </w:rPr>
        <w:t>за последние 3 года  (информацию необходимо подтвердить в простой письменной форме с указанием наименования клиента, статуса договора (например: инициирован/в процессе исполнения/завершен) ФИО, телефон, e-mail представителя клиента, отзывы заказчиков – копии, заверенные руководителем организации).</w:t>
      </w:r>
    </w:p>
    <w:p w:rsidR="001411A9" w:rsidRDefault="001411A9" w:rsidP="00531326">
      <w:pPr>
        <w:pStyle w:val="affb"/>
        <w:numPr>
          <w:ilvl w:val="0"/>
          <w:numId w:val="29"/>
        </w:numPr>
        <w:suppressAutoHyphens/>
        <w:ind w:left="0" w:firstLine="1069"/>
        <w:jc w:val="both"/>
      </w:pPr>
      <w:r>
        <w:t>Подтверждение официального представительства компании – производителя поставляемого решения (приложить к КП)</w:t>
      </w:r>
    </w:p>
    <w:p w:rsidR="001411A9" w:rsidRPr="001411A9" w:rsidRDefault="001411A9" w:rsidP="001411A9">
      <w:pPr>
        <w:pStyle w:val="aff7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360" w:firstLine="0"/>
        <w:rPr>
          <w:b/>
          <w:sz w:val="24"/>
          <w:szCs w:val="24"/>
        </w:rPr>
      </w:pPr>
    </w:p>
    <w:p w:rsidR="00F33762" w:rsidRPr="00F33762" w:rsidRDefault="00F33762" w:rsidP="00F33762">
      <w:pPr>
        <w:pStyle w:val="aff7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360" w:firstLine="0"/>
        <w:rPr>
          <w:sz w:val="24"/>
          <w:szCs w:val="24"/>
        </w:rPr>
      </w:pPr>
    </w:p>
    <w:p w:rsidR="00047AF2" w:rsidRPr="00BA08E8" w:rsidRDefault="00047AF2" w:rsidP="006F481C">
      <w:pPr>
        <w:pStyle w:val="20"/>
        <w:numPr>
          <w:ilvl w:val="1"/>
          <w:numId w:val="25"/>
        </w:numPr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41" w:name="_Ref86827631"/>
      <w:bookmarkStart w:id="42" w:name="_Toc90385072"/>
      <w:bookmarkStart w:id="43" w:name="_Toc98253995"/>
      <w:bookmarkStart w:id="44" w:name="_Toc140817633"/>
      <w:bookmarkStart w:id="45" w:name="_Toc251847616"/>
      <w:bookmarkStart w:id="46" w:name="_Toc399409605"/>
      <w:r w:rsidRPr="00BA08E8">
        <w:rPr>
          <w:rFonts w:ascii="Times New Roman" w:hAnsi="Times New Roman"/>
          <w:sz w:val="24"/>
          <w:szCs w:val="24"/>
        </w:rPr>
        <w:t>Требования к документам</w:t>
      </w:r>
      <w:bookmarkEnd w:id="41"/>
      <w:bookmarkEnd w:id="42"/>
      <w:bookmarkEnd w:id="43"/>
      <w:bookmarkEnd w:id="44"/>
      <w:bookmarkEnd w:id="45"/>
      <w:r w:rsidR="001A03E8">
        <w:rPr>
          <w:rFonts w:ascii="Times New Roman" w:hAnsi="Times New Roman"/>
          <w:sz w:val="24"/>
          <w:szCs w:val="24"/>
        </w:rPr>
        <w:t>,</w:t>
      </w:r>
      <w:bookmarkEnd w:id="46"/>
    </w:p>
    <w:p w:rsidR="00047AF2" w:rsidRDefault="001A03E8" w:rsidP="0055437D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подтверждающим соответствие</w:t>
      </w:r>
      <w:r w:rsidR="008629D3">
        <w:rPr>
          <w:b/>
          <w:szCs w:val="24"/>
        </w:rPr>
        <w:t xml:space="preserve"> у</w:t>
      </w:r>
      <w:r w:rsidR="00047AF2" w:rsidRPr="00BA08E8">
        <w:rPr>
          <w:b/>
          <w:szCs w:val="24"/>
        </w:rPr>
        <w:t>частника установленным требованиям</w:t>
      </w:r>
    </w:p>
    <w:p w:rsidR="00047AF2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3.2.1. Участник должен включить в состав Предложения следующие документы, подтверждающие его соответствие вышеуказанным требованиям</w:t>
      </w:r>
      <w:r w:rsidR="00486819">
        <w:rPr>
          <w:szCs w:val="24"/>
        </w:rPr>
        <w:t xml:space="preserve"> </w:t>
      </w:r>
      <w:r w:rsidR="0097788A" w:rsidRPr="00C930D8">
        <w:rPr>
          <w:i/>
          <w:szCs w:val="24"/>
        </w:rPr>
        <w:t>(</w:t>
      </w:r>
      <w:r w:rsidR="0097788A" w:rsidRPr="008A7ED5">
        <w:rPr>
          <w:i/>
          <w:szCs w:val="24"/>
        </w:rPr>
        <w:t xml:space="preserve">должны быть представлены </w:t>
      </w:r>
      <w:r w:rsidR="0097788A">
        <w:rPr>
          <w:i/>
          <w:szCs w:val="24"/>
        </w:rPr>
        <w:t>скан-</w:t>
      </w:r>
      <w:r w:rsidR="0097788A" w:rsidRPr="008A7ED5">
        <w:rPr>
          <w:i/>
          <w:szCs w:val="24"/>
        </w:rPr>
        <w:t>копии документов, как это указано ниже)</w:t>
      </w:r>
      <w:r w:rsidR="00047AF2" w:rsidRPr="00BA08E8">
        <w:rPr>
          <w:szCs w:val="24"/>
        </w:rPr>
        <w:t>:</w:t>
      </w:r>
    </w:p>
    <w:p w:rsidR="001517EB" w:rsidRPr="000B7233" w:rsidRDefault="001517EB" w:rsidP="006F481C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0B7233">
        <w:rPr>
          <w:sz w:val="24"/>
        </w:rPr>
        <w:t xml:space="preserve">копию </w:t>
      </w:r>
      <w:r>
        <w:rPr>
          <w:sz w:val="24"/>
        </w:rPr>
        <w:t>выписки</w:t>
      </w:r>
      <w:r w:rsidRPr="000B7233">
        <w:rPr>
          <w:sz w:val="24"/>
        </w:rPr>
        <w:t xml:space="preserve"> из единого государст</w:t>
      </w:r>
      <w:r>
        <w:rPr>
          <w:sz w:val="24"/>
        </w:rPr>
        <w:t>венного реестра юридических лиц (</w:t>
      </w:r>
      <w:r w:rsidRPr="000B7233">
        <w:rPr>
          <w:sz w:val="24"/>
        </w:rPr>
        <w:t>для российских юридических лиц</w:t>
      </w:r>
      <w:r>
        <w:rPr>
          <w:sz w:val="24"/>
        </w:rPr>
        <w:t>), полученную</w:t>
      </w:r>
      <w:r w:rsidRPr="001517EB">
        <w:rPr>
          <w:sz w:val="24"/>
        </w:rPr>
        <w:t xml:space="preserve"> </w:t>
      </w:r>
      <w:r w:rsidRPr="000B7233">
        <w:rPr>
          <w:sz w:val="24"/>
        </w:rPr>
        <w:t>не ранее чем за шесть месяцев до дня приглашения к участ</w:t>
      </w:r>
      <w:r>
        <w:rPr>
          <w:sz w:val="24"/>
        </w:rPr>
        <w:t>ию в запросе предложений</w:t>
      </w:r>
      <w:r w:rsidR="0097788A">
        <w:rPr>
          <w:sz w:val="24"/>
        </w:rPr>
        <w:t>;</w:t>
      </w:r>
    </w:p>
    <w:p w:rsidR="001517EB" w:rsidRDefault="001517EB" w:rsidP="006F481C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1517EB">
        <w:rPr>
          <w:sz w:val="24"/>
        </w:rPr>
        <w:t>копию выписки из единого государственного реестра индивидуальных предпринимателей, полученную не ранее чем за шесть месяцев до дня приглашения к участию в запросе предложений</w:t>
      </w:r>
      <w:r w:rsidR="0097788A">
        <w:rPr>
          <w:sz w:val="24"/>
        </w:rPr>
        <w:t>;</w:t>
      </w:r>
    </w:p>
    <w:p w:rsidR="00D10889" w:rsidRDefault="00D10889" w:rsidP="006F481C">
      <w:pPr>
        <w:pStyle w:val="-3"/>
        <w:numPr>
          <w:ilvl w:val="0"/>
          <w:numId w:val="18"/>
        </w:numPr>
        <w:spacing w:line="240" w:lineRule="auto"/>
        <w:rPr>
          <w:b/>
          <w:sz w:val="24"/>
        </w:rPr>
      </w:pPr>
      <w:r w:rsidRPr="00897418">
        <w:rPr>
          <w:b/>
          <w:sz w:val="24"/>
        </w:rPr>
        <w:t>Гарантийное письмо об открытии р/с или предоставлении обеспечения исполнен</w:t>
      </w:r>
      <w:r w:rsidR="001411A9">
        <w:rPr>
          <w:b/>
          <w:sz w:val="24"/>
        </w:rPr>
        <w:t>ия обязательств в случае победы (раздел 2 настоящей закупочной документации);</w:t>
      </w:r>
    </w:p>
    <w:p w:rsidR="00292CE6" w:rsidRPr="00897418" w:rsidRDefault="00292CE6" w:rsidP="006F481C">
      <w:pPr>
        <w:pStyle w:val="-3"/>
        <w:numPr>
          <w:ilvl w:val="0"/>
          <w:numId w:val="18"/>
        </w:numPr>
        <w:spacing w:line="240" w:lineRule="auto"/>
        <w:rPr>
          <w:b/>
          <w:sz w:val="24"/>
        </w:rPr>
      </w:pPr>
      <w:r>
        <w:rPr>
          <w:b/>
          <w:sz w:val="24"/>
        </w:rPr>
        <w:t>Документы</w:t>
      </w:r>
      <w:r w:rsidR="000C5844">
        <w:rPr>
          <w:b/>
          <w:sz w:val="24"/>
        </w:rPr>
        <w:t>,</w:t>
      </w:r>
      <w:r>
        <w:rPr>
          <w:b/>
          <w:sz w:val="24"/>
        </w:rPr>
        <w:t xml:space="preserve"> подтверждающие соответствие требованиям</w:t>
      </w:r>
      <w:r w:rsidR="009F0576">
        <w:rPr>
          <w:b/>
          <w:sz w:val="24"/>
        </w:rPr>
        <w:t xml:space="preserve"> Техни</w:t>
      </w:r>
      <w:r>
        <w:rPr>
          <w:b/>
          <w:sz w:val="24"/>
        </w:rPr>
        <w:t>ческого задания</w:t>
      </w:r>
      <w:r w:rsidR="006E2185">
        <w:rPr>
          <w:b/>
          <w:sz w:val="24"/>
        </w:rPr>
        <w:t>;</w:t>
      </w:r>
    </w:p>
    <w:p w:rsidR="0097788A" w:rsidRDefault="00047AF2" w:rsidP="006F481C">
      <w:pPr>
        <w:pStyle w:val="aff7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копии учредительных документов</w:t>
      </w:r>
      <w:r w:rsidR="0097788A">
        <w:rPr>
          <w:sz w:val="24"/>
          <w:szCs w:val="24"/>
        </w:rPr>
        <w:t>;</w:t>
      </w:r>
    </w:p>
    <w:p w:rsidR="00047AF2" w:rsidRPr="0097788A" w:rsidRDefault="00047AF2" w:rsidP="006F481C">
      <w:pPr>
        <w:pStyle w:val="aff7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копию свидетельства о государственной регистрации;</w:t>
      </w:r>
    </w:p>
    <w:p w:rsidR="00047AF2" w:rsidRPr="00BA08E8" w:rsidRDefault="00047AF2" w:rsidP="006F481C">
      <w:pPr>
        <w:pStyle w:val="aff7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свидетельства о постановке на учет в налоговом органе;</w:t>
      </w:r>
    </w:p>
    <w:p w:rsidR="00047AF2" w:rsidRPr="00BA08E8" w:rsidRDefault="00047AF2" w:rsidP="006F481C">
      <w:pPr>
        <w:pStyle w:val="aff7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документа (приказа, протокола собрания учредителей и т.п.), подтверждающего полномочия</w:t>
      </w:r>
      <w:r w:rsidR="0097788A">
        <w:rPr>
          <w:sz w:val="24"/>
          <w:szCs w:val="24"/>
        </w:rPr>
        <w:t xml:space="preserve"> лица, подписавшего Предложение</w:t>
      </w:r>
      <w:r w:rsidRPr="00BA08E8">
        <w:rPr>
          <w:sz w:val="24"/>
          <w:szCs w:val="24"/>
        </w:rPr>
        <w:t>. Если Предложение подписывается по доверенности, предоставляется оригинал или нотариально заверенная копия доверенности и вышеуказанные документы на лицо, выдавшее доверенность;</w:t>
      </w:r>
    </w:p>
    <w:p w:rsidR="00047AF2" w:rsidRPr="00BA08E8" w:rsidRDefault="00047AF2" w:rsidP="006F481C">
      <w:pPr>
        <w:pStyle w:val="aff7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бухгалтерского баланса и отчета о прибылях и убытках (формы № 1, 2) за один предыдущий год и завершившийся отчетный период текущего года</w:t>
      </w:r>
      <w:r w:rsidR="0097788A">
        <w:rPr>
          <w:sz w:val="24"/>
          <w:szCs w:val="24"/>
        </w:rPr>
        <w:t xml:space="preserve"> </w:t>
      </w:r>
      <w:r w:rsidR="0097788A" w:rsidRPr="0097788A">
        <w:rPr>
          <w:b/>
          <w:sz w:val="24"/>
          <w:szCs w:val="24"/>
        </w:rPr>
        <w:t>(необходимо предоставить по дополнительному запросу Банка)</w:t>
      </w:r>
      <w:r w:rsidRPr="00BA08E8">
        <w:rPr>
          <w:sz w:val="24"/>
          <w:szCs w:val="24"/>
        </w:rPr>
        <w:t>;</w:t>
      </w:r>
    </w:p>
    <w:p w:rsidR="00047AF2" w:rsidRPr="00EB20E7" w:rsidRDefault="00047AF2" w:rsidP="006F481C">
      <w:pPr>
        <w:pStyle w:val="aff7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EB20E7">
        <w:rPr>
          <w:sz w:val="24"/>
          <w:szCs w:val="24"/>
        </w:rPr>
        <w:t>справку об отсутствии решений органов управления организации или судебных органов о ликвидации или реорганизации организации или ареста ее имущества;</w:t>
      </w:r>
    </w:p>
    <w:p w:rsidR="00047AF2" w:rsidRDefault="00047AF2" w:rsidP="006F481C">
      <w:pPr>
        <w:pStyle w:val="aff7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lastRenderedPageBreak/>
        <w:t>копии действующих лицензий на виды деятельности, связанные с выполнением Договора, с приложениями, заверенные подписью руководителя и печатью организации;</w:t>
      </w:r>
    </w:p>
    <w:p w:rsidR="00047AF2" w:rsidRDefault="00047AF2" w:rsidP="006F481C">
      <w:pPr>
        <w:pStyle w:val="aff7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иные документы, которые, по мнению Участника, подтверждают его соответствие установленным требованиям, с соответствующими комментариями, разъясняющими цел</w:t>
      </w:r>
      <w:r w:rsidR="001411A9">
        <w:rPr>
          <w:sz w:val="24"/>
          <w:szCs w:val="24"/>
        </w:rPr>
        <w:t>ь представления этих документов;</w:t>
      </w:r>
    </w:p>
    <w:p w:rsidR="001411A9" w:rsidRDefault="001411A9" w:rsidP="00531326">
      <w:pPr>
        <w:pStyle w:val="aff7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rPr>
          <w:sz w:val="24"/>
          <w:szCs w:val="24"/>
        </w:rPr>
      </w:pPr>
    </w:p>
    <w:p w:rsidR="00EB20E7" w:rsidRDefault="00420D79" w:rsidP="00B5511F">
      <w:pPr>
        <w:pStyle w:val="aff7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567"/>
        <w:rPr>
          <w:sz w:val="24"/>
        </w:rPr>
      </w:pPr>
      <w:r w:rsidRPr="00526C7C">
        <w:rPr>
          <w:sz w:val="24"/>
        </w:rPr>
        <w:t xml:space="preserve">Участник имеет право не предоставлять все документы, а сослаться на предоставленные документы в рамках ранее </w:t>
      </w:r>
      <w:r w:rsidR="00FA4FDD">
        <w:rPr>
          <w:sz w:val="24"/>
        </w:rPr>
        <w:t xml:space="preserve">(в течение </w:t>
      </w:r>
      <w:r w:rsidR="00A5390D">
        <w:rPr>
          <w:sz w:val="24"/>
        </w:rPr>
        <w:t>последних</w:t>
      </w:r>
      <w:r w:rsidR="00FA4FDD">
        <w:rPr>
          <w:sz w:val="24"/>
        </w:rPr>
        <w:t xml:space="preserve"> 12 месяцев) </w:t>
      </w:r>
      <w:r w:rsidRPr="00526C7C">
        <w:rPr>
          <w:sz w:val="24"/>
        </w:rPr>
        <w:t>проводимой Банком процедуры (с указанием даты, наименования закупочной процедуры и Ф.И.О. сотрудника Банка, принявшего правоустанавливающие документы участника), с гарантийным письмом об их неизменности или приложением измененных документов</w:t>
      </w:r>
      <w:r w:rsidR="0055437D">
        <w:rPr>
          <w:sz w:val="24"/>
        </w:rPr>
        <w:t>.</w:t>
      </w:r>
    </w:p>
    <w:p w:rsidR="000A039C" w:rsidRDefault="000A039C" w:rsidP="00420D79">
      <w:pPr>
        <w:pStyle w:val="aff7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567" w:firstLine="0"/>
        <w:rPr>
          <w:sz w:val="24"/>
        </w:rPr>
      </w:pP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3.2.2</w:t>
      </w:r>
      <w:r w:rsidR="00047AF2" w:rsidRPr="00BA08E8">
        <w:rPr>
          <w:szCs w:val="24"/>
        </w:rPr>
        <w:t>. Все указанные документы прилагаются Участником к Предложению.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3.2.3</w:t>
      </w:r>
      <w:r w:rsidR="00047AF2" w:rsidRPr="00BA08E8">
        <w:rPr>
          <w:szCs w:val="24"/>
        </w:rPr>
        <w:t>. В случае</w:t>
      </w:r>
      <w:r w:rsidR="00742107">
        <w:rPr>
          <w:szCs w:val="24"/>
        </w:rPr>
        <w:t>,</w:t>
      </w:r>
      <w:r w:rsidR="00047AF2" w:rsidRPr="00BA08E8">
        <w:rPr>
          <w:szCs w:val="24"/>
        </w:rPr>
        <w:t xml:space="preserve"> если по каким-либо причинам Участник не может предоставить требуемый документ, он должен приложить составленную в произвольной форме справку, объясняющую причину отсутствия требуемого документа, а также сод</w:t>
      </w:r>
      <w:r w:rsidR="002D5ED8">
        <w:rPr>
          <w:szCs w:val="24"/>
        </w:rPr>
        <w:t>ержащую заверения Организатору о</w:t>
      </w:r>
      <w:r w:rsidR="00047AF2" w:rsidRPr="00BA08E8">
        <w:rPr>
          <w:szCs w:val="24"/>
        </w:rPr>
        <w:t xml:space="preserve"> соответствии Участника данному требованию.</w:t>
      </w:r>
    </w:p>
    <w:p w:rsidR="00047AF2" w:rsidRPr="0044246D" w:rsidRDefault="00047AF2" w:rsidP="00E8139A">
      <w:pPr>
        <w:pStyle w:val="111"/>
        <w:pageBreakBefore w:val="0"/>
        <w:numPr>
          <w:ilvl w:val="0"/>
          <w:numId w:val="15"/>
        </w:numPr>
        <w:tabs>
          <w:tab w:val="num" w:pos="567"/>
        </w:tabs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47" w:name="_Ref55280436"/>
      <w:bookmarkStart w:id="48" w:name="_Toc55285345"/>
      <w:bookmarkStart w:id="49" w:name="_Toc55305382"/>
      <w:bookmarkStart w:id="50" w:name="_Toc57314644"/>
      <w:bookmarkStart w:id="51" w:name="_Toc69728967"/>
      <w:bookmarkStart w:id="52" w:name="_Toc189545077"/>
      <w:bookmarkStart w:id="53" w:name="_Toc251847617"/>
      <w:bookmarkStart w:id="54" w:name="_Toc399409606"/>
      <w:bookmarkEnd w:id="31"/>
      <w:bookmarkEnd w:id="32"/>
      <w:bookmarkEnd w:id="33"/>
      <w:bookmarkEnd w:id="34"/>
      <w:bookmarkEnd w:id="35"/>
      <w:bookmarkEnd w:id="36"/>
      <w:r w:rsidRPr="0044246D">
        <w:rPr>
          <w:rFonts w:ascii="Times New Roman" w:hAnsi="Times New Roman"/>
          <w:caps/>
          <w:sz w:val="24"/>
          <w:szCs w:val="24"/>
        </w:rPr>
        <w:t xml:space="preserve">Подготовка </w:t>
      </w:r>
      <w:bookmarkEnd w:id="47"/>
      <w:bookmarkEnd w:id="48"/>
      <w:bookmarkEnd w:id="49"/>
      <w:bookmarkEnd w:id="50"/>
      <w:bookmarkEnd w:id="51"/>
      <w:r w:rsidRPr="0044246D">
        <w:rPr>
          <w:rFonts w:ascii="Times New Roman" w:hAnsi="Times New Roman"/>
          <w:caps/>
          <w:sz w:val="24"/>
          <w:szCs w:val="24"/>
        </w:rPr>
        <w:t>Предложений</w:t>
      </w:r>
      <w:bookmarkEnd w:id="52"/>
      <w:bookmarkEnd w:id="53"/>
      <w:bookmarkEnd w:id="54"/>
    </w:p>
    <w:p w:rsidR="00047AF2" w:rsidRPr="00BA08E8" w:rsidRDefault="00047AF2" w:rsidP="00E8139A">
      <w:pPr>
        <w:pStyle w:val="20"/>
        <w:numPr>
          <w:ilvl w:val="1"/>
          <w:numId w:val="15"/>
        </w:numPr>
        <w:spacing w:before="0"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55" w:name="_Ref56229154"/>
      <w:bookmarkStart w:id="56" w:name="_Toc57314645"/>
      <w:bookmarkStart w:id="57" w:name="_Toc98253987"/>
      <w:bookmarkStart w:id="58" w:name="_Toc140817627"/>
      <w:bookmarkStart w:id="59" w:name="_Toc251847618"/>
      <w:bookmarkStart w:id="60" w:name="_Toc399409607"/>
      <w:r w:rsidRPr="00BA08E8">
        <w:rPr>
          <w:rFonts w:ascii="Times New Roman" w:hAnsi="Times New Roman"/>
          <w:sz w:val="24"/>
          <w:szCs w:val="24"/>
        </w:rPr>
        <w:t xml:space="preserve">Общие требования к </w:t>
      </w:r>
      <w:bookmarkEnd w:id="55"/>
      <w:bookmarkEnd w:id="56"/>
      <w:r w:rsidRPr="00BA08E8">
        <w:rPr>
          <w:rFonts w:ascii="Times New Roman" w:hAnsi="Times New Roman"/>
          <w:sz w:val="24"/>
          <w:szCs w:val="24"/>
        </w:rPr>
        <w:t>Предложению</w:t>
      </w:r>
      <w:bookmarkEnd w:id="57"/>
      <w:bookmarkEnd w:id="58"/>
      <w:bookmarkEnd w:id="59"/>
      <w:bookmarkEnd w:id="60"/>
    </w:p>
    <w:p w:rsidR="00047AF2" w:rsidRPr="000A039C" w:rsidRDefault="000A039C" w:rsidP="00531326">
      <w:pPr>
        <w:spacing w:line="240" w:lineRule="auto"/>
        <w:ind w:firstLine="709"/>
        <w:jc w:val="both"/>
        <w:rPr>
          <w:i/>
          <w:szCs w:val="24"/>
        </w:rPr>
      </w:pPr>
      <w:bookmarkStart w:id="61" w:name="_Ref56235235"/>
      <w:r w:rsidRPr="000A039C">
        <w:rPr>
          <w:b/>
          <w:szCs w:val="24"/>
        </w:rPr>
        <w:t xml:space="preserve"> </w:t>
      </w:r>
      <w:r>
        <w:rPr>
          <w:b/>
          <w:szCs w:val="24"/>
        </w:rPr>
        <w:t>Д</w:t>
      </w:r>
      <w:r w:rsidRPr="007702C7">
        <w:rPr>
          <w:b/>
          <w:szCs w:val="24"/>
        </w:rPr>
        <w:t>о 1</w:t>
      </w:r>
      <w:r w:rsidR="00292CE6">
        <w:rPr>
          <w:b/>
          <w:szCs w:val="24"/>
        </w:rPr>
        <w:t>8</w:t>
      </w:r>
      <w:r w:rsidRPr="007702C7">
        <w:rPr>
          <w:b/>
          <w:szCs w:val="24"/>
        </w:rPr>
        <w:t>:00 (время московское) «</w:t>
      </w:r>
      <w:r w:rsidR="00531326">
        <w:rPr>
          <w:b/>
          <w:szCs w:val="24"/>
        </w:rPr>
        <w:t>13</w:t>
      </w:r>
      <w:r w:rsidRPr="007702C7">
        <w:rPr>
          <w:b/>
          <w:szCs w:val="24"/>
        </w:rPr>
        <w:t xml:space="preserve">» </w:t>
      </w:r>
      <w:r w:rsidR="006A7230">
        <w:rPr>
          <w:b/>
          <w:szCs w:val="24"/>
        </w:rPr>
        <w:t>июня</w:t>
      </w:r>
      <w:r w:rsidR="0090589E">
        <w:rPr>
          <w:b/>
          <w:szCs w:val="24"/>
        </w:rPr>
        <w:t xml:space="preserve"> 2018</w:t>
      </w:r>
      <w:r w:rsidRPr="007702C7">
        <w:rPr>
          <w:b/>
          <w:szCs w:val="24"/>
        </w:rPr>
        <w:t xml:space="preserve"> г. Участники должны подготовить и загрузить на ЭТП</w:t>
      </w:r>
      <w:r>
        <w:rPr>
          <w:b/>
          <w:szCs w:val="24"/>
        </w:rPr>
        <w:t xml:space="preserve"> </w:t>
      </w:r>
      <w:r w:rsidRPr="006B197F">
        <w:rPr>
          <w:b/>
          <w:szCs w:val="24"/>
        </w:rPr>
        <w:t>следующие документы</w:t>
      </w:r>
      <w:r>
        <w:rPr>
          <w:b/>
          <w:szCs w:val="24"/>
        </w:rPr>
        <w:t>:</w:t>
      </w:r>
    </w:p>
    <w:p w:rsidR="003C0DB8" w:rsidRDefault="003C0DB8" w:rsidP="00A04273">
      <w:pPr>
        <w:pStyle w:val="aff7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46328C">
        <w:rPr>
          <w:sz w:val="24"/>
          <w:szCs w:val="24"/>
        </w:rPr>
        <w:t xml:space="preserve">Письмо о подаче </w:t>
      </w:r>
      <w:r w:rsidR="00710509">
        <w:rPr>
          <w:sz w:val="24"/>
          <w:szCs w:val="24"/>
        </w:rPr>
        <w:t>предложения</w:t>
      </w:r>
      <w:r w:rsidR="00566649" w:rsidRPr="0046328C">
        <w:rPr>
          <w:sz w:val="24"/>
        </w:rPr>
        <w:t>, оформленное</w:t>
      </w:r>
      <w:r w:rsidR="00566649" w:rsidRPr="003B0299">
        <w:rPr>
          <w:sz w:val="24"/>
        </w:rPr>
        <w:t xml:space="preserve"> по правилам деловой переписки (фирменный бланк, реквизиты, подпись уполномоченного лица, печать), содержащее информацию о предлагаемых товарах, работах, услугах, сроке действия предложения, а также перечень приложений к данному письму</w:t>
      </w:r>
      <w:r w:rsidR="000A039C">
        <w:rPr>
          <w:sz w:val="24"/>
        </w:rPr>
        <w:t xml:space="preserve"> </w:t>
      </w:r>
      <w:r w:rsidR="00566649" w:rsidRPr="0046328C">
        <w:rPr>
          <w:sz w:val="24"/>
        </w:rPr>
        <w:t xml:space="preserve">(наименования документов, количество листов), </w:t>
      </w:r>
      <w:r w:rsidRPr="0046328C">
        <w:rPr>
          <w:sz w:val="24"/>
          <w:szCs w:val="24"/>
        </w:rPr>
        <w:t xml:space="preserve">по форме и в соответствии с инструкциями, приведенными в настоящей Документации </w:t>
      </w:r>
      <w:r w:rsidR="0049094A" w:rsidRPr="0046328C">
        <w:rPr>
          <w:sz w:val="24"/>
          <w:szCs w:val="24"/>
        </w:rPr>
        <w:t>(Форма № 1, п.1</w:t>
      </w:r>
      <w:r w:rsidR="00006FF7">
        <w:rPr>
          <w:sz w:val="24"/>
          <w:szCs w:val="24"/>
        </w:rPr>
        <w:t>1</w:t>
      </w:r>
      <w:r w:rsidR="0049094A" w:rsidRPr="0046328C">
        <w:rPr>
          <w:sz w:val="24"/>
          <w:szCs w:val="24"/>
        </w:rPr>
        <w:t xml:space="preserve">.1) согласно </w:t>
      </w:r>
      <w:r w:rsidR="0046328C" w:rsidRPr="0046328C">
        <w:rPr>
          <w:sz w:val="24"/>
          <w:szCs w:val="24"/>
        </w:rPr>
        <w:t>ТЗ</w:t>
      </w:r>
    </w:p>
    <w:p w:rsidR="00852F47" w:rsidRPr="004B2F20" w:rsidRDefault="00852F47" w:rsidP="00A04273">
      <w:pPr>
        <w:pStyle w:val="aff7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 w:rsidRPr="004B2F20">
        <w:rPr>
          <w:b/>
          <w:sz w:val="24"/>
          <w:szCs w:val="24"/>
        </w:rPr>
        <w:t>Коммерческое предложение по форме и в соответствии с инструкциями, приведенными в настоящей Документации (Форма № 2, п.11.2) с приложением всех необходимых документов согласно ТЗ;</w:t>
      </w:r>
      <w:r w:rsidR="004B2F20" w:rsidRPr="004B2F20">
        <w:rPr>
          <w:b/>
          <w:sz w:val="24"/>
          <w:szCs w:val="24"/>
        </w:rPr>
        <w:t xml:space="preserve"> </w:t>
      </w:r>
    </w:p>
    <w:p w:rsidR="0049094A" w:rsidRDefault="0049094A" w:rsidP="00A04273">
      <w:pPr>
        <w:pStyle w:val="aff7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 w:rsidRPr="004B2F20">
        <w:rPr>
          <w:b/>
          <w:sz w:val="24"/>
          <w:szCs w:val="24"/>
        </w:rPr>
        <w:t>Документы, подтверждающие соответствие Участника требованиям настоящей Документации по запросу предложений (раздел 3);</w:t>
      </w:r>
    </w:p>
    <w:p w:rsidR="00B33367" w:rsidRDefault="0049094A" w:rsidP="00A04273">
      <w:pPr>
        <w:pStyle w:val="aff7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B431D4">
        <w:rPr>
          <w:sz w:val="24"/>
          <w:szCs w:val="24"/>
        </w:rPr>
        <w:t>Анкету участника по форме и в соответствии с инструкциями, приведенными в настоящей До</w:t>
      </w:r>
      <w:r w:rsidR="000A039C">
        <w:rPr>
          <w:sz w:val="24"/>
          <w:szCs w:val="24"/>
        </w:rPr>
        <w:t xml:space="preserve">кументации (Форма № 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, п.1</w:t>
      </w:r>
      <w:r w:rsidR="00006FF7">
        <w:rPr>
          <w:sz w:val="24"/>
          <w:szCs w:val="24"/>
        </w:rPr>
        <w:t>1.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)</w:t>
      </w:r>
      <w:r w:rsidRPr="00B431D4">
        <w:rPr>
          <w:sz w:val="24"/>
          <w:szCs w:val="24"/>
        </w:rPr>
        <w:t>;</w:t>
      </w:r>
    </w:p>
    <w:p w:rsidR="00D10889" w:rsidRDefault="00D10889" w:rsidP="00A04273">
      <w:pPr>
        <w:pStyle w:val="aff7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D10889">
        <w:rPr>
          <w:sz w:val="24"/>
          <w:szCs w:val="24"/>
        </w:rPr>
        <w:t xml:space="preserve">Гарантийное письмо об открытии р/с или предоставлении обеспечения исполнения обязательств в случае победы (см. </w:t>
      </w:r>
      <w:r w:rsidR="00786328">
        <w:rPr>
          <w:sz w:val="24"/>
          <w:szCs w:val="24"/>
        </w:rPr>
        <w:t>раздел 2 настоящей документации</w:t>
      </w:r>
      <w:r w:rsidR="00FF7A0D">
        <w:rPr>
          <w:sz w:val="24"/>
          <w:szCs w:val="24"/>
        </w:rPr>
        <w:t>)</w:t>
      </w:r>
      <w:r w:rsidRPr="00D10889">
        <w:rPr>
          <w:sz w:val="24"/>
          <w:szCs w:val="24"/>
        </w:rPr>
        <w:t>.</w:t>
      </w:r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2" w:name="_Ref56240821"/>
      <w:bookmarkEnd w:id="61"/>
      <w:r w:rsidRPr="00BA08E8">
        <w:rPr>
          <w:szCs w:val="24"/>
        </w:rPr>
        <w:t>4.1.2. Участник имеет право пода</w:t>
      </w:r>
      <w:bookmarkStart w:id="63" w:name="_GoBack"/>
      <w:bookmarkEnd w:id="63"/>
      <w:r w:rsidRPr="00BA08E8">
        <w:rPr>
          <w:szCs w:val="24"/>
        </w:rPr>
        <w:t xml:space="preserve">ть только одно </w:t>
      </w:r>
      <w:r w:rsidR="00710509">
        <w:rPr>
          <w:szCs w:val="24"/>
        </w:rPr>
        <w:t>п</w:t>
      </w:r>
      <w:r w:rsidRPr="00BA08E8">
        <w:rPr>
          <w:szCs w:val="24"/>
        </w:rPr>
        <w:t xml:space="preserve">редложение. В случае нарушения этого требования все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редложения такого Участника отклоняются без рассмотрения по существу.</w:t>
      </w:r>
      <w:bookmarkEnd w:id="62"/>
    </w:p>
    <w:p w:rsidR="00A3141B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4" w:name="_Ref55279015"/>
      <w:bookmarkStart w:id="65" w:name="_Ref55279017"/>
      <w:r w:rsidRPr="00BA08E8">
        <w:rPr>
          <w:szCs w:val="24"/>
        </w:rPr>
        <w:t xml:space="preserve">4.1.3. Каждый документ, входящий в </w:t>
      </w:r>
      <w:r w:rsidR="00710509">
        <w:rPr>
          <w:szCs w:val="24"/>
        </w:rPr>
        <w:t>п</w:t>
      </w:r>
      <w:r w:rsidRPr="00BA08E8">
        <w:rPr>
          <w:szCs w:val="24"/>
        </w:rPr>
        <w:t xml:space="preserve">редложение, должен быть подписан лицом, имеющим право в соответствии с законодательством Российской Федерации действовать от лица Участника без доверенности, или надлежащим образом уполномоченным лицом на основании доверенности. В последнем случае </w:t>
      </w:r>
      <w:r w:rsidR="00A3141B">
        <w:rPr>
          <w:szCs w:val="24"/>
        </w:rPr>
        <w:t>копия вышеуказанной</w:t>
      </w:r>
      <w:r w:rsidRPr="00BA08E8">
        <w:rPr>
          <w:szCs w:val="24"/>
        </w:rPr>
        <w:t xml:space="preserve"> доверенности</w:t>
      </w:r>
      <w:r w:rsidR="00A3141B">
        <w:rPr>
          <w:szCs w:val="24"/>
        </w:rPr>
        <w:t>, заверенная печатью организации участника,</w:t>
      </w:r>
      <w:r w:rsidRPr="00BA08E8">
        <w:rPr>
          <w:szCs w:val="24"/>
        </w:rPr>
        <w:t xml:space="preserve"> прикладывается к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редложению.</w:t>
      </w:r>
      <w:bookmarkEnd w:id="64"/>
      <w:r w:rsidR="00BA6461" w:rsidRPr="00BA6461">
        <w:rPr>
          <w:szCs w:val="24"/>
        </w:rPr>
        <w:t xml:space="preserve"> </w:t>
      </w:r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lastRenderedPageBreak/>
        <w:t xml:space="preserve">4.1.4. Каждый документ, входящий в </w:t>
      </w:r>
      <w:r w:rsidR="00710509">
        <w:rPr>
          <w:szCs w:val="24"/>
        </w:rPr>
        <w:t>п</w:t>
      </w:r>
      <w:r w:rsidRPr="00BA08E8">
        <w:rPr>
          <w:szCs w:val="24"/>
        </w:rPr>
        <w:t>редложение, должен быть скреплен печатью Участника.</w:t>
      </w:r>
      <w:bookmarkEnd w:id="65"/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6" w:name="_Ref56233643"/>
      <w:bookmarkStart w:id="67" w:name="_Ref56235653"/>
      <w:bookmarkStart w:id="68" w:name="_Toc57314646"/>
      <w:r w:rsidRPr="00BA08E8">
        <w:rPr>
          <w:szCs w:val="24"/>
        </w:rPr>
        <w:t>4.1.</w:t>
      </w:r>
      <w:r w:rsidR="00486819">
        <w:rPr>
          <w:szCs w:val="24"/>
        </w:rPr>
        <w:t>5</w:t>
      </w:r>
      <w:r w:rsidRPr="00BA08E8">
        <w:rPr>
          <w:szCs w:val="24"/>
        </w:rPr>
        <w:t xml:space="preserve">. Никакие исправления в тексте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редложения не имеют силу, за исключением тех случаев, когда эти исправления заверены рукописной надписью «исправленному верить» и собственноручной подписью уполномоченного лица, расположенной рядом с каждым исправлением.</w:t>
      </w:r>
    </w:p>
    <w:p w:rsidR="00047AF2" w:rsidRPr="00BA08E8" w:rsidRDefault="00047AF2" w:rsidP="0087303C">
      <w:pPr>
        <w:pStyle w:val="20"/>
        <w:numPr>
          <w:ilvl w:val="1"/>
          <w:numId w:val="26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69" w:name="_Toc57314647"/>
      <w:bookmarkStart w:id="70" w:name="_Toc98253989"/>
      <w:bookmarkStart w:id="71" w:name="_Toc140817628"/>
      <w:bookmarkStart w:id="72" w:name="_Toc251847619"/>
      <w:bookmarkStart w:id="73" w:name="_Toc399409608"/>
      <w:bookmarkEnd w:id="66"/>
      <w:bookmarkEnd w:id="67"/>
      <w:bookmarkEnd w:id="68"/>
      <w:r w:rsidRPr="00BA08E8">
        <w:rPr>
          <w:rFonts w:ascii="Times New Roman" w:hAnsi="Times New Roman"/>
          <w:sz w:val="24"/>
          <w:szCs w:val="24"/>
        </w:rPr>
        <w:t xml:space="preserve">Требования к языку </w:t>
      </w:r>
      <w:bookmarkEnd w:id="69"/>
      <w:bookmarkEnd w:id="70"/>
      <w:bookmarkEnd w:id="71"/>
      <w:bookmarkEnd w:id="72"/>
      <w:r w:rsidR="008629D3" w:rsidRPr="00BA08E8">
        <w:rPr>
          <w:rFonts w:ascii="Times New Roman" w:hAnsi="Times New Roman"/>
          <w:sz w:val="24"/>
          <w:szCs w:val="24"/>
        </w:rPr>
        <w:t>предложения</w:t>
      </w:r>
      <w:bookmarkEnd w:id="73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74" w:name="_Toc57314648"/>
      <w:r w:rsidRPr="00BA08E8">
        <w:rPr>
          <w:szCs w:val="24"/>
        </w:rPr>
        <w:t xml:space="preserve">Все документы, входящие в </w:t>
      </w:r>
      <w:r w:rsidR="00710509">
        <w:rPr>
          <w:szCs w:val="24"/>
        </w:rPr>
        <w:t>п</w:t>
      </w:r>
      <w:r w:rsidRPr="00BA08E8">
        <w:rPr>
          <w:szCs w:val="24"/>
        </w:rPr>
        <w:t>редложение, должны быть подготовлены на русском языке за исключением нижеследующего.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Документы, оригиналы которых выданы Участнику третьими лицами на ином языке, могут быть представлены на языке оригинала при условии, что к ним приложен перевод этих документов на русский язык (в специально оговоренных случаях – апостилированный). При выявлении расхождений между русским переводом и оригиналом документа на ином языке Организатор будет принимать решение на основании перевода.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Организатор вправе не рассматривать документы, не переведенные на русский язык.</w:t>
      </w:r>
      <w:bookmarkStart w:id="75" w:name="_Hlt40850038"/>
      <w:bookmarkEnd w:id="75"/>
    </w:p>
    <w:p w:rsidR="00047AF2" w:rsidRPr="00BA08E8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76" w:name="_Toc57314653"/>
      <w:bookmarkStart w:id="77" w:name="_Toc98253991"/>
      <w:bookmarkStart w:id="78" w:name="_Toc140817629"/>
      <w:bookmarkStart w:id="79" w:name="_Toc251847620"/>
      <w:bookmarkStart w:id="80" w:name="_Toc399409609"/>
      <w:bookmarkEnd w:id="74"/>
      <w:r w:rsidRPr="00BA08E8">
        <w:rPr>
          <w:rFonts w:ascii="Times New Roman" w:hAnsi="Times New Roman"/>
          <w:sz w:val="24"/>
          <w:szCs w:val="24"/>
        </w:rPr>
        <w:t xml:space="preserve">Разъяснение </w:t>
      </w:r>
      <w:bookmarkEnd w:id="76"/>
      <w:r w:rsidRPr="00BA08E8">
        <w:rPr>
          <w:rFonts w:ascii="Times New Roman" w:hAnsi="Times New Roman"/>
          <w:sz w:val="24"/>
          <w:szCs w:val="24"/>
        </w:rPr>
        <w:t xml:space="preserve">закупочной </w:t>
      </w:r>
      <w:bookmarkEnd w:id="77"/>
      <w:bookmarkEnd w:id="78"/>
      <w:bookmarkEnd w:id="79"/>
      <w:r w:rsidR="008629D3" w:rsidRPr="00BA08E8">
        <w:rPr>
          <w:rFonts w:ascii="Times New Roman" w:hAnsi="Times New Roman"/>
          <w:sz w:val="24"/>
          <w:szCs w:val="24"/>
        </w:rPr>
        <w:t>документации</w:t>
      </w:r>
      <w:bookmarkEnd w:id="80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Участники вправе обратиться к Организатору за разъяснениями настоящей закупочной </w:t>
      </w:r>
      <w:r w:rsidR="002074B4">
        <w:rPr>
          <w:szCs w:val="24"/>
        </w:rPr>
        <w:t>д</w:t>
      </w:r>
      <w:r w:rsidRPr="00BA08E8">
        <w:rPr>
          <w:szCs w:val="24"/>
        </w:rPr>
        <w:t xml:space="preserve">окументации. Запросы на разъяснение </w:t>
      </w:r>
      <w:r w:rsidR="00710509">
        <w:rPr>
          <w:szCs w:val="24"/>
        </w:rPr>
        <w:t>д</w:t>
      </w:r>
      <w:r w:rsidRPr="00BA08E8">
        <w:rPr>
          <w:szCs w:val="24"/>
        </w:rPr>
        <w:t xml:space="preserve">окументации по запросу предложений должны подаваться в письменной форме </w:t>
      </w:r>
      <w:r w:rsidR="00452741">
        <w:rPr>
          <w:szCs w:val="24"/>
        </w:rPr>
        <w:t xml:space="preserve">на адрес организатора закупки </w:t>
      </w:r>
      <w:r w:rsidR="00B468E1">
        <w:rPr>
          <w:lang w:val="en-US"/>
        </w:rPr>
        <w:t>zakupki</w:t>
      </w:r>
      <w:r w:rsidR="00B468E1" w:rsidRPr="00B468E1">
        <w:t>@</w:t>
      </w:r>
      <w:r w:rsidR="003E2283" w:rsidRPr="00AA759A">
        <w:rPr>
          <w:lang w:val="en-US"/>
        </w:rPr>
        <w:t>mtsbank</w:t>
      </w:r>
      <w:r w:rsidR="00B468E1" w:rsidRPr="00B468E1">
        <w:t>.</w:t>
      </w:r>
      <w:r w:rsidR="00B468E1">
        <w:rPr>
          <w:lang w:val="en-US"/>
        </w:rPr>
        <w:t>ru</w:t>
      </w:r>
      <w:r w:rsidRPr="00BA08E8">
        <w:rPr>
          <w:szCs w:val="24"/>
        </w:rPr>
        <w:t>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Организатор в разумный срок ответит на любой вопрос, который он получит не позднее, чем за </w:t>
      </w:r>
      <w:r w:rsidR="000747AA">
        <w:rPr>
          <w:szCs w:val="24"/>
        </w:rPr>
        <w:t>3</w:t>
      </w:r>
      <w:r w:rsidRPr="00BA08E8">
        <w:rPr>
          <w:szCs w:val="24"/>
        </w:rPr>
        <w:t xml:space="preserve"> </w:t>
      </w:r>
      <w:r w:rsidR="00242957">
        <w:rPr>
          <w:szCs w:val="24"/>
        </w:rPr>
        <w:t xml:space="preserve">рабочих </w:t>
      </w:r>
      <w:r w:rsidRPr="00BA08E8">
        <w:rPr>
          <w:szCs w:val="24"/>
        </w:rPr>
        <w:t xml:space="preserve">дня до истечения срока подачи </w:t>
      </w:r>
      <w:r w:rsidR="002074B4">
        <w:rPr>
          <w:szCs w:val="24"/>
        </w:rPr>
        <w:t>п</w:t>
      </w:r>
      <w:r w:rsidRPr="00BA08E8">
        <w:rPr>
          <w:szCs w:val="24"/>
        </w:rPr>
        <w:t>редложе</w:t>
      </w:r>
      <w:r w:rsidR="00AC60B2">
        <w:rPr>
          <w:szCs w:val="24"/>
        </w:rPr>
        <w:t>ний (п.1.2.</w:t>
      </w:r>
      <w:r w:rsidRPr="00BA08E8">
        <w:rPr>
          <w:szCs w:val="24"/>
        </w:rPr>
        <w:t xml:space="preserve">). Если, по мнению Организатора, ответ на данный вопрос будет интересен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копия ответа (без указания источника запроса) будет направлена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официально получившим настоящую </w:t>
      </w:r>
      <w:r w:rsidR="002074B4">
        <w:rPr>
          <w:szCs w:val="24"/>
        </w:rPr>
        <w:t>д</w:t>
      </w:r>
      <w:r w:rsidRPr="00BA08E8">
        <w:rPr>
          <w:szCs w:val="24"/>
        </w:rPr>
        <w:t>окументацию.</w:t>
      </w:r>
    </w:p>
    <w:p w:rsidR="00047AF2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1" w:name="_Ref86823116"/>
      <w:bookmarkStart w:id="82" w:name="_Toc90385058"/>
      <w:bookmarkStart w:id="83" w:name="_Toc98253992"/>
      <w:bookmarkStart w:id="84" w:name="_Toc140817630"/>
      <w:bookmarkStart w:id="85" w:name="_Toc251847621"/>
      <w:bookmarkStart w:id="86" w:name="_Toc399409610"/>
      <w:r w:rsidRPr="00BA08E8">
        <w:rPr>
          <w:rFonts w:ascii="Times New Roman" w:hAnsi="Times New Roman"/>
          <w:sz w:val="24"/>
          <w:szCs w:val="24"/>
        </w:rPr>
        <w:t xml:space="preserve">Продление срока окончания приема </w:t>
      </w:r>
      <w:bookmarkEnd w:id="81"/>
      <w:bookmarkEnd w:id="82"/>
      <w:r w:rsidRPr="00BA08E8">
        <w:rPr>
          <w:rFonts w:ascii="Times New Roman" w:hAnsi="Times New Roman"/>
          <w:sz w:val="24"/>
          <w:szCs w:val="24"/>
        </w:rPr>
        <w:t>Предложений</w:t>
      </w:r>
      <w:bookmarkEnd w:id="83"/>
      <w:bookmarkEnd w:id="84"/>
      <w:bookmarkEnd w:id="85"/>
      <w:bookmarkEnd w:id="86"/>
    </w:p>
    <w:p w:rsidR="00D4186D" w:rsidRPr="00BA08E8" w:rsidRDefault="00D4186D" w:rsidP="0055437D">
      <w:pPr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При необходимости </w:t>
      </w:r>
      <w:r w:rsidR="002074B4">
        <w:rPr>
          <w:szCs w:val="24"/>
        </w:rPr>
        <w:t>о</w:t>
      </w:r>
      <w:r w:rsidRPr="00BA08E8">
        <w:rPr>
          <w:szCs w:val="24"/>
        </w:rPr>
        <w:t xml:space="preserve">рганизатор имеет право продлевать срок окончания приема </w:t>
      </w:r>
      <w:r w:rsidR="002074B4">
        <w:rPr>
          <w:szCs w:val="24"/>
        </w:rPr>
        <w:t>п</w:t>
      </w:r>
      <w:r w:rsidRPr="00BA08E8">
        <w:rPr>
          <w:szCs w:val="24"/>
        </w:rPr>
        <w:t>р</w:t>
      </w:r>
      <w:r>
        <w:rPr>
          <w:szCs w:val="24"/>
        </w:rPr>
        <w:t>едложений, установленный в п.1.2.</w:t>
      </w:r>
      <w:r w:rsidRPr="00BA08E8">
        <w:rPr>
          <w:szCs w:val="24"/>
        </w:rPr>
        <w:t>, с уведомлением всех участников.</w:t>
      </w:r>
    </w:p>
    <w:p w:rsidR="00D4186D" w:rsidRPr="005322B8" w:rsidRDefault="00D4186D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7" w:name="_Toc399409611"/>
      <w:r w:rsidRPr="005322B8">
        <w:rPr>
          <w:rFonts w:ascii="Times New Roman" w:hAnsi="Times New Roman"/>
          <w:sz w:val="24"/>
          <w:szCs w:val="24"/>
        </w:rPr>
        <w:t xml:space="preserve">Срок действия </w:t>
      </w:r>
      <w:r w:rsidR="005322B8" w:rsidRPr="005322B8">
        <w:rPr>
          <w:rFonts w:ascii="Times New Roman" w:hAnsi="Times New Roman"/>
          <w:sz w:val="24"/>
          <w:szCs w:val="24"/>
        </w:rPr>
        <w:t>Предложения участника</w:t>
      </w:r>
      <w:bookmarkEnd w:id="87"/>
    </w:p>
    <w:p w:rsidR="005322B8" w:rsidRDefault="00000E46" w:rsidP="0055437D">
      <w:pPr>
        <w:pStyle w:val="aff7"/>
        <w:tabs>
          <w:tab w:val="clear" w:pos="1134"/>
          <w:tab w:val="clear" w:pos="2978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5322B8" w:rsidRPr="005322B8">
        <w:rPr>
          <w:sz w:val="24"/>
          <w:szCs w:val="24"/>
        </w:rPr>
        <w:t xml:space="preserve">рок действия </w:t>
      </w:r>
      <w:r w:rsidR="002074B4">
        <w:rPr>
          <w:sz w:val="24"/>
          <w:szCs w:val="24"/>
        </w:rPr>
        <w:t>п</w:t>
      </w:r>
      <w:r w:rsidR="005322B8" w:rsidRPr="005322B8">
        <w:rPr>
          <w:sz w:val="24"/>
          <w:szCs w:val="24"/>
        </w:rPr>
        <w:t xml:space="preserve">редложения </w:t>
      </w:r>
      <w:r w:rsidR="002074B4">
        <w:rPr>
          <w:sz w:val="24"/>
          <w:szCs w:val="24"/>
        </w:rPr>
        <w:t>у</w:t>
      </w:r>
      <w:r w:rsidR="005322B8" w:rsidRPr="005322B8">
        <w:rPr>
          <w:sz w:val="24"/>
          <w:szCs w:val="24"/>
        </w:rPr>
        <w:t xml:space="preserve">частника составляет </w:t>
      </w:r>
      <w:r>
        <w:rPr>
          <w:sz w:val="24"/>
          <w:szCs w:val="24"/>
        </w:rPr>
        <w:t xml:space="preserve">не менее </w:t>
      </w:r>
      <w:r w:rsidR="00E5385B">
        <w:rPr>
          <w:sz w:val="24"/>
          <w:szCs w:val="24"/>
        </w:rPr>
        <w:t>3</w:t>
      </w:r>
      <w:r w:rsidR="006527C0">
        <w:rPr>
          <w:sz w:val="24"/>
          <w:szCs w:val="24"/>
        </w:rPr>
        <w:t xml:space="preserve"> месяц</w:t>
      </w:r>
      <w:r>
        <w:rPr>
          <w:sz w:val="24"/>
          <w:szCs w:val="24"/>
        </w:rPr>
        <w:t>ев</w:t>
      </w:r>
      <w:r w:rsidR="005322B8" w:rsidRPr="005322B8">
        <w:rPr>
          <w:sz w:val="24"/>
          <w:szCs w:val="24"/>
        </w:rPr>
        <w:t xml:space="preserve"> со дня </w:t>
      </w:r>
      <w:r w:rsidR="00E5385B">
        <w:rPr>
          <w:sz w:val="24"/>
          <w:szCs w:val="24"/>
        </w:rPr>
        <w:t>окончания срока подачи предложений</w:t>
      </w:r>
      <w:r>
        <w:rPr>
          <w:sz w:val="24"/>
          <w:szCs w:val="24"/>
        </w:rPr>
        <w:t xml:space="preserve"> и должен включать в себя срок фиксации цен</w:t>
      </w:r>
      <w:r w:rsidR="00B935CB" w:rsidRPr="00B935CB">
        <w:rPr>
          <w:sz w:val="24"/>
          <w:szCs w:val="24"/>
        </w:rPr>
        <w:t xml:space="preserve"> </w:t>
      </w:r>
      <w:r w:rsidR="00B935CB">
        <w:rPr>
          <w:sz w:val="24"/>
          <w:szCs w:val="24"/>
        </w:rPr>
        <w:t>на период действия Договора</w:t>
      </w:r>
      <w:r w:rsidR="005322B8">
        <w:rPr>
          <w:sz w:val="24"/>
          <w:szCs w:val="24"/>
        </w:rPr>
        <w:t xml:space="preserve">. 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случае если </w:t>
      </w:r>
      <w:r w:rsidR="002074B4">
        <w:t>у</w:t>
      </w:r>
      <w:r w:rsidR="005322B8">
        <w:t>частник</w:t>
      </w:r>
      <w:r>
        <w:t xml:space="preserve"> указывает более короткий срок действия </w:t>
      </w:r>
      <w:r w:rsidR="002074B4">
        <w:t>п</w:t>
      </w:r>
      <w:r w:rsidR="005322B8">
        <w:t>редложения</w:t>
      </w:r>
      <w:r>
        <w:t>, такая заявка отклоняется как не отвечающая условиям конкурса.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исключительных случаях </w:t>
      </w:r>
      <w:r w:rsidR="005322B8">
        <w:t>Банк</w:t>
      </w:r>
      <w:r>
        <w:t xml:space="preserve"> может попросить </w:t>
      </w:r>
      <w:r w:rsidR="002074B4">
        <w:t>у</w:t>
      </w:r>
      <w:r w:rsidR="005322B8">
        <w:t>частника</w:t>
      </w:r>
      <w:r>
        <w:t xml:space="preserve"> продлить срок действия его </w:t>
      </w:r>
      <w:r w:rsidR="002074B4">
        <w:t>п</w:t>
      </w:r>
      <w:r w:rsidR="005322B8">
        <w:t>редложения (отвечающего</w:t>
      </w:r>
      <w:r>
        <w:t xml:space="preserve"> условиям </w:t>
      </w:r>
      <w:r w:rsidR="005322B8">
        <w:t>данного запроса</w:t>
      </w:r>
      <w:r>
        <w:t xml:space="preserve">). </w:t>
      </w:r>
      <w:r w:rsidR="005322B8">
        <w:t>П</w:t>
      </w:r>
      <w:r>
        <w:t xml:space="preserve">ри этом </w:t>
      </w:r>
      <w:r w:rsidR="005322B8">
        <w:t>вся переписка по данному вопросу должна быть оформлена</w:t>
      </w:r>
      <w:r>
        <w:t xml:space="preserve"> в письменном виде (письма, телеграммы, телекс или факс).</w:t>
      </w:r>
    </w:p>
    <w:p w:rsidR="00047AF2" w:rsidRPr="00533AE5" w:rsidRDefault="00047AF2" w:rsidP="00E8139A">
      <w:pPr>
        <w:pStyle w:val="111"/>
        <w:pageBreakBefore w:val="0"/>
        <w:numPr>
          <w:ilvl w:val="0"/>
          <w:numId w:val="15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88" w:name="_Toc251847622"/>
      <w:bookmarkStart w:id="89" w:name="_Toc399409612"/>
      <w:bookmarkStart w:id="90" w:name="_Toc189545079"/>
      <w:r w:rsidRPr="00533AE5">
        <w:rPr>
          <w:rFonts w:ascii="Times New Roman" w:hAnsi="Times New Roman"/>
          <w:caps/>
          <w:sz w:val="24"/>
          <w:szCs w:val="24"/>
        </w:rPr>
        <w:lastRenderedPageBreak/>
        <w:t>Подача предложений и их прием</w:t>
      </w:r>
      <w:bookmarkEnd w:id="88"/>
      <w:bookmarkEnd w:id="89"/>
    </w:p>
    <w:p w:rsidR="00566649" w:rsidRPr="00BF632A" w:rsidRDefault="00F9213A" w:rsidP="006F481C">
      <w:pPr>
        <w:pStyle w:val="aff5"/>
        <w:keepNext/>
        <w:numPr>
          <w:ilvl w:val="1"/>
          <w:numId w:val="19"/>
        </w:numPr>
        <w:tabs>
          <w:tab w:val="clear" w:pos="708"/>
          <w:tab w:val="num" w:pos="-710"/>
        </w:tabs>
        <w:spacing w:before="240" w:after="240" w:line="240" w:lineRule="auto"/>
        <w:ind w:left="0" w:firstLine="0"/>
        <w:jc w:val="center"/>
        <w:rPr>
          <w:b/>
          <w:sz w:val="24"/>
          <w:szCs w:val="24"/>
        </w:rPr>
      </w:pPr>
      <w:bookmarkStart w:id="91" w:name="_Ref56229451"/>
      <w:r>
        <w:rPr>
          <w:b/>
          <w:sz w:val="24"/>
          <w:szCs w:val="24"/>
        </w:rPr>
        <w:t xml:space="preserve">Порядок подачи </w:t>
      </w:r>
      <w:r w:rsidR="00B25B1B">
        <w:rPr>
          <w:b/>
          <w:sz w:val="24"/>
          <w:szCs w:val="24"/>
        </w:rPr>
        <w:t>п</w:t>
      </w:r>
      <w:r w:rsidR="00566649" w:rsidRPr="00BF632A">
        <w:rPr>
          <w:b/>
          <w:sz w:val="24"/>
          <w:szCs w:val="24"/>
        </w:rPr>
        <w:t xml:space="preserve">редложений </w:t>
      </w:r>
      <w:r w:rsidR="00B25B1B">
        <w:rPr>
          <w:b/>
          <w:sz w:val="24"/>
          <w:szCs w:val="24"/>
        </w:rPr>
        <w:t>у</w:t>
      </w:r>
      <w:r w:rsidR="00566649" w:rsidRPr="00BF632A">
        <w:rPr>
          <w:b/>
          <w:sz w:val="24"/>
          <w:szCs w:val="24"/>
        </w:rPr>
        <w:t>частников:</w:t>
      </w:r>
    </w:p>
    <w:p w:rsidR="00E5385B" w:rsidRPr="00E5385B" w:rsidRDefault="00E5385B" w:rsidP="00E8139A">
      <w:pPr>
        <w:pStyle w:val="aff5"/>
        <w:keepNext/>
        <w:numPr>
          <w:ilvl w:val="2"/>
          <w:numId w:val="15"/>
        </w:numPr>
        <w:spacing w:line="240" w:lineRule="auto"/>
        <w:ind w:left="0" w:firstLine="0"/>
        <w:rPr>
          <w:b/>
          <w:sz w:val="24"/>
        </w:rPr>
      </w:pPr>
      <w:r w:rsidRPr="00E5385B">
        <w:rPr>
          <w:b/>
          <w:sz w:val="24"/>
        </w:rPr>
        <w:t>С</w:t>
      </w:r>
      <w:r w:rsidRPr="00E5385B">
        <w:rPr>
          <w:rFonts w:eastAsia="Times New Roman"/>
          <w:b/>
          <w:sz w:val="24"/>
          <w:szCs w:val="24"/>
          <w:lang w:eastAsia="en-US"/>
        </w:rPr>
        <w:t xml:space="preserve">бор коммерческих предложений  производится в электронной форме на электронной торговой площадке (далее АСТ) </w:t>
      </w:r>
      <w:hyperlink r:id="rId16" w:history="1">
        <w:r w:rsidRPr="00E5385B">
          <w:rPr>
            <w:rStyle w:val="af0"/>
            <w:b/>
            <w:szCs w:val="24"/>
          </w:rPr>
          <w:t>http://utp.sberbank-ast.ru/AFK</w:t>
        </w:r>
      </w:hyperlink>
      <w:r w:rsidRPr="00E5385B">
        <w:rPr>
          <w:b/>
          <w:sz w:val="24"/>
        </w:rPr>
        <w:t>.</w:t>
      </w:r>
    </w:p>
    <w:p w:rsidR="00E5385B" w:rsidRDefault="00E5385B" w:rsidP="000C5361">
      <w:pPr>
        <w:pStyle w:val="aff5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</w:p>
    <w:p w:rsidR="00E5385B" w:rsidRPr="00CD3AF8" w:rsidRDefault="00E5385B" w:rsidP="00E8139A">
      <w:pPr>
        <w:pStyle w:val="aff5"/>
        <w:keepNext/>
        <w:numPr>
          <w:ilvl w:val="2"/>
          <w:numId w:val="15"/>
        </w:numPr>
        <w:spacing w:line="240" w:lineRule="auto"/>
        <w:ind w:left="0" w:firstLine="0"/>
        <w:rPr>
          <w:sz w:val="24"/>
          <w:szCs w:val="24"/>
        </w:rPr>
      </w:pPr>
      <w:r w:rsidRPr="00E5385B">
        <w:rPr>
          <w:rFonts w:eastAsia="Times New Roman"/>
          <w:sz w:val="24"/>
          <w:szCs w:val="24"/>
          <w:lang w:eastAsia="en-US"/>
        </w:rPr>
        <w:t>Для участия в сборе коммерческих предложений в электронной форме с использованием ЭТП Участники регистрируются на ЭТП путем заполнения заявки на регистрацию</w:t>
      </w:r>
      <w:r>
        <w:rPr>
          <w:sz w:val="24"/>
        </w:rPr>
        <w:t xml:space="preserve"> </w:t>
      </w:r>
      <w:hyperlink r:id="rId17" w:history="1">
        <w:r w:rsidRPr="00812142">
          <w:rPr>
            <w:rStyle w:val="af0"/>
            <w:szCs w:val="24"/>
          </w:rPr>
          <w:t>http://utp.sberbank-ast.ru/AFK</w:t>
        </w:r>
      </w:hyperlink>
      <w:r w:rsidRPr="0054641D">
        <w:rPr>
          <w:sz w:val="24"/>
        </w:rPr>
        <w:t>;</w:t>
      </w:r>
    </w:p>
    <w:p w:rsidR="00636406" w:rsidRDefault="00636406" w:rsidP="00E8139A">
      <w:pPr>
        <w:pStyle w:val="aff5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r w:rsidRPr="00636406">
        <w:rPr>
          <w:rFonts w:eastAsia="Times New Roman"/>
          <w:b/>
          <w:sz w:val="24"/>
          <w:szCs w:val="24"/>
          <w:lang w:eastAsia="en-US"/>
        </w:rPr>
        <w:t>До 1</w:t>
      </w:r>
      <w:r w:rsidR="00292CE6">
        <w:rPr>
          <w:rFonts w:eastAsia="Times New Roman"/>
          <w:b/>
          <w:sz w:val="24"/>
          <w:szCs w:val="24"/>
          <w:lang w:eastAsia="en-US"/>
        </w:rPr>
        <w:t>8</w:t>
      </w:r>
      <w:r w:rsidRPr="00636406">
        <w:rPr>
          <w:rFonts w:eastAsia="Times New Roman"/>
          <w:b/>
          <w:sz w:val="24"/>
          <w:szCs w:val="24"/>
          <w:lang w:eastAsia="en-US"/>
        </w:rPr>
        <w:t>:00 (время московское) «</w:t>
      </w:r>
      <w:r w:rsidR="00531326">
        <w:rPr>
          <w:rFonts w:eastAsia="Times New Roman"/>
          <w:b/>
          <w:sz w:val="24"/>
          <w:szCs w:val="24"/>
          <w:lang w:eastAsia="en-US"/>
        </w:rPr>
        <w:t>13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» </w:t>
      </w:r>
      <w:r w:rsidR="006A7230">
        <w:rPr>
          <w:rFonts w:eastAsia="Times New Roman"/>
          <w:b/>
          <w:sz w:val="24"/>
          <w:szCs w:val="24"/>
          <w:lang w:eastAsia="en-US"/>
        </w:rPr>
        <w:t>июня</w:t>
      </w:r>
      <w:r w:rsidR="0090589E">
        <w:rPr>
          <w:rFonts w:eastAsia="Times New Roman"/>
          <w:b/>
          <w:sz w:val="24"/>
          <w:szCs w:val="24"/>
          <w:lang w:eastAsia="en-US"/>
        </w:rPr>
        <w:t xml:space="preserve"> 2018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 г.</w:t>
      </w:r>
      <w:r w:rsidRPr="00636406">
        <w:rPr>
          <w:rFonts w:eastAsia="Times New Roman"/>
          <w:sz w:val="24"/>
          <w:szCs w:val="24"/>
          <w:lang w:eastAsia="en-US"/>
        </w:rPr>
        <w:t xml:space="preserve"> Участники должны подготовить и загрузить на ЭТП следующие документы</w:t>
      </w:r>
      <w:r w:rsidRPr="00E5385B">
        <w:rPr>
          <w:rFonts w:eastAsia="Times New Roman"/>
          <w:sz w:val="24"/>
          <w:szCs w:val="24"/>
          <w:lang w:eastAsia="en-US"/>
        </w:rPr>
        <w:t xml:space="preserve"> </w:t>
      </w:r>
      <w:r w:rsidRPr="00636406">
        <w:rPr>
          <w:rFonts w:eastAsia="Times New Roman"/>
          <w:sz w:val="24"/>
          <w:szCs w:val="24"/>
          <w:lang w:eastAsia="en-US"/>
        </w:rPr>
        <w:t xml:space="preserve"> (</w:t>
      </w:r>
      <w:r>
        <w:rPr>
          <w:rFonts w:eastAsia="Times New Roman"/>
          <w:sz w:val="24"/>
          <w:szCs w:val="24"/>
          <w:lang w:eastAsia="en-US"/>
        </w:rPr>
        <w:t>п.4.</w:t>
      </w:r>
      <w:r w:rsidR="00852F47">
        <w:rPr>
          <w:rFonts w:eastAsia="Times New Roman"/>
          <w:sz w:val="24"/>
          <w:szCs w:val="24"/>
          <w:lang w:eastAsia="en-US"/>
        </w:rPr>
        <w:t>1</w:t>
      </w:r>
      <w:r>
        <w:rPr>
          <w:rFonts w:eastAsia="Times New Roman"/>
          <w:sz w:val="24"/>
          <w:szCs w:val="24"/>
          <w:lang w:eastAsia="en-US"/>
        </w:rPr>
        <w:t>. Закупочной документации)</w:t>
      </w:r>
      <w:r w:rsidR="00FA4CB2">
        <w:rPr>
          <w:rFonts w:eastAsia="Times New Roman"/>
          <w:sz w:val="24"/>
          <w:szCs w:val="24"/>
          <w:lang w:eastAsia="en-US"/>
        </w:rPr>
        <w:t>.</w:t>
      </w:r>
    </w:p>
    <w:p w:rsidR="00FA4CB2" w:rsidRPr="00FA4CB2" w:rsidRDefault="00FA4CB2" w:rsidP="00FA4CB2">
      <w:pPr>
        <w:pStyle w:val="aff5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b/>
          <w:sz w:val="24"/>
          <w:szCs w:val="24"/>
          <w:lang w:eastAsia="en-US"/>
        </w:rPr>
      </w:pPr>
      <w:r w:rsidRPr="00FA4CB2">
        <w:rPr>
          <w:rFonts w:eastAsia="Times New Roman"/>
          <w:b/>
          <w:sz w:val="24"/>
          <w:szCs w:val="24"/>
          <w:lang w:eastAsia="en-US"/>
        </w:rPr>
        <w:t>В случае возникновения необходимости в продлении сроков подачи коммерческих предложений, необходимо уведомить организатора закупки заблаговременно.</w:t>
      </w:r>
    </w:p>
    <w:p w:rsidR="00622855" w:rsidRDefault="00622855" w:rsidP="00E8139A">
      <w:pPr>
        <w:pStyle w:val="aff5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r w:rsidRPr="00E5385B">
        <w:rPr>
          <w:rFonts w:eastAsia="Times New Roman"/>
          <w:sz w:val="24"/>
          <w:szCs w:val="24"/>
          <w:lang w:eastAsia="en-US"/>
        </w:rPr>
        <w:t>Организатор оставляет за собой право отказать в рассмотрении предложений участников, если предложение не предоставлен</w:t>
      </w:r>
      <w:r w:rsidR="00E5385B">
        <w:rPr>
          <w:rFonts w:eastAsia="Times New Roman"/>
          <w:sz w:val="24"/>
          <w:szCs w:val="24"/>
          <w:lang w:eastAsia="en-US"/>
        </w:rPr>
        <w:t>о</w:t>
      </w:r>
      <w:r w:rsidRPr="00E5385B">
        <w:rPr>
          <w:rFonts w:eastAsia="Times New Roman"/>
          <w:sz w:val="24"/>
          <w:szCs w:val="24"/>
          <w:lang w:eastAsia="en-US"/>
        </w:rPr>
        <w:t xml:space="preserve"> участником в указанные в настоящей документации сроки.</w:t>
      </w:r>
    </w:p>
    <w:p w:rsidR="00FD7BB9" w:rsidRPr="00C4081D" w:rsidRDefault="00FD7BB9" w:rsidP="00F173A1">
      <w:pPr>
        <w:pStyle w:val="-3"/>
        <w:keepNext/>
        <w:tabs>
          <w:tab w:val="clear" w:pos="1701"/>
        </w:tabs>
        <w:spacing w:line="240" w:lineRule="auto"/>
        <w:ind w:left="-426" w:firstLine="0"/>
        <w:rPr>
          <w:sz w:val="24"/>
        </w:rPr>
      </w:pPr>
    </w:p>
    <w:p w:rsidR="00047AF2" w:rsidRPr="00F9213A" w:rsidRDefault="00047AF2" w:rsidP="006F481C">
      <w:pPr>
        <w:pStyle w:val="111"/>
        <w:pageBreakBefore w:val="0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92" w:name="_Ref55280453"/>
      <w:bookmarkStart w:id="93" w:name="_Toc55285353"/>
      <w:bookmarkStart w:id="94" w:name="_Toc55305385"/>
      <w:bookmarkStart w:id="95" w:name="_Toc57314656"/>
      <w:bookmarkStart w:id="96" w:name="_Toc69728970"/>
      <w:bookmarkStart w:id="97" w:name="_Toc189545080"/>
      <w:bookmarkStart w:id="98" w:name="_Toc251847623"/>
      <w:bookmarkStart w:id="99" w:name="_Toc399409613"/>
      <w:bookmarkEnd w:id="90"/>
      <w:bookmarkEnd w:id="91"/>
      <w:r w:rsidRPr="00F9213A">
        <w:rPr>
          <w:rFonts w:ascii="Times New Roman" w:hAnsi="Times New Roman"/>
          <w:caps/>
          <w:sz w:val="24"/>
          <w:szCs w:val="24"/>
        </w:rPr>
        <w:t xml:space="preserve">Оценка </w:t>
      </w:r>
      <w:bookmarkEnd w:id="92"/>
      <w:bookmarkEnd w:id="93"/>
      <w:bookmarkEnd w:id="94"/>
      <w:bookmarkEnd w:id="95"/>
      <w:bookmarkEnd w:id="96"/>
      <w:r w:rsidRPr="00F9213A">
        <w:rPr>
          <w:rFonts w:ascii="Times New Roman" w:hAnsi="Times New Roman"/>
          <w:caps/>
          <w:sz w:val="24"/>
          <w:szCs w:val="24"/>
        </w:rPr>
        <w:t>Предложений и проведение переговоров</w:t>
      </w:r>
      <w:bookmarkEnd w:id="97"/>
      <w:bookmarkEnd w:id="98"/>
      <w:bookmarkEnd w:id="99"/>
    </w:p>
    <w:p w:rsidR="00047AF2" w:rsidRPr="00485B48" w:rsidRDefault="00047AF2" w:rsidP="006F481C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0" w:name="_Toc98254000"/>
      <w:bookmarkStart w:id="101" w:name="_Toc251847625"/>
      <w:bookmarkStart w:id="102" w:name="_Toc399409614"/>
      <w:r w:rsidRPr="00485B48">
        <w:rPr>
          <w:rFonts w:ascii="Times New Roman" w:hAnsi="Times New Roman"/>
          <w:sz w:val="24"/>
          <w:szCs w:val="24"/>
        </w:rPr>
        <w:t>Общие положения</w:t>
      </w:r>
      <w:bookmarkEnd w:id="100"/>
      <w:bookmarkEnd w:id="101"/>
      <w:bookmarkEnd w:id="102"/>
    </w:p>
    <w:p w:rsidR="00777E4D" w:rsidRPr="00777E4D" w:rsidRDefault="00FD7BB9" w:rsidP="00FD7BB9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777E4D" w:rsidRPr="00777E4D">
        <w:rPr>
          <w:szCs w:val="24"/>
        </w:rPr>
        <w:t xml:space="preserve">Оценка </w:t>
      </w:r>
      <w:r w:rsidR="00260166">
        <w:rPr>
          <w:szCs w:val="24"/>
        </w:rPr>
        <w:t>п</w:t>
      </w:r>
      <w:r w:rsidR="00777E4D" w:rsidRPr="00777E4D">
        <w:rPr>
          <w:szCs w:val="24"/>
        </w:rPr>
        <w:t xml:space="preserve">редложений </w:t>
      </w:r>
      <w:r w:rsidR="00260166">
        <w:rPr>
          <w:szCs w:val="24"/>
        </w:rPr>
        <w:t xml:space="preserve">участников </w:t>
      </w:r>
      <w:r w:rsidR="00777E4D" w:rsidRPr="00777E4D">
        <w:rPr>
          <w:szCs w:val="24"/>
        </w:rPr>
        <w:t>осуществляется Комитетом по тендерам и</w:t>
      </w:r>
      <w:r w:rsidR="00B935CB" w:rsidRPr="00B935CB">
        <w:rPr>
          <w:szCs w:val="24"/>
        </w:rPr>
        <w:t xml:space="preserve"> </w:t>
      </w:r>
      <w:r w:rsidR="00B935CB">
        <w:rPr>
          <w:szCs w:val="24"/>
        </w:rPr>
        <w:t>закупкам</w:t>
      </w:r>
      <w:r w:rsidR="00777E4D" w:rsidRPr="00777E4D">
        <w:rPr>
          <w:szCs w:val="24"/>
        </w:rPr>
        <w:t>.</w:t>
      </w:r>
    </w:p>
    <w:p w:rsidR="00047AF2" w:rsidRPr="00485B48" w:rsidRDefault="00FD7BB9" w:rsidP="0044749D">
      <w:pPr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E36140" w:rsidRPr="00777E4D">
        <w:rPr>
          <w:szCs w:val="24"/>
        </w:rPr>
        <w:t>Оценка Предложений включает отборочную стадию, проведение при необходимости переговоров и оценочную стадию.</w:t>
      </w:r>
    </w:p>
    <w:p w:rsidR="00047AF2" w:rsidRPr="00485B48" w:rsidRDefault="00047AF2" w:rsidP="006F481C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3" w:name="_Ref93089454"/>
      <w:bookmarkStart w:id="104" w:name="_Toc98254001"/>
      <w:bookmarkStart w:id="105" w:name="_Toc251847626"/>
      <w:bookmarkStart w:id="106" w:name="_Toc399409615"/>
      <w:bookmarkStart w:id="107" w:name="_Ref55304418"/>
      <w:r w:rsidRPr="00485B48">
        <w:rPr>
          <w:rFonts w:ascii="Times New Roman" w:hAnsi="Times New Roman"/>
          <w:sz w:val="24"/>
          <w:szCs w:val="24"/>
        </w:rPr>
        <w:t>Отборочн</w:t>
      </w:r>
      <w:r w:rsidR="00777E4D">
        <w:rPr>
          <w:rFonts w:ascii="Times New Roman" w:hAnsi="Times New Roman"/>
          <w:sz w:val="24"/>
          <w:szCs w:val="24"/>
        </w:rPr>
        <w:t>ая</w:t>
      </w:r>
      <w:r w:rsidRPr="00485B48">
        <w:rPr>
          <w:rFonts w:ascii="Times New Roman" w:hAnsi="Times New Roman"/>
          <w:sz w:val="24"/>
          <w:szCs w:val="24"/>
        </w:rPr>
        <w:t xml:space="preserve"> </w:t>
      </w:r>
      <w:bookmarkEnd w:id="103"/>
      <w:bookmarkEnd w:id="104"/>
      <w:bookmarkEnd w:id="105"/>
      <w:r w:rsidR="00777E4D">
        <w:rPr>
          <w:rFonts w:ascii="Times New Roman" w:hAnsi="Times New Roman"/>
          <w:sz w:val="24"/>
          <w:szCs w:val="24"/>
        </w:rPr>
        <w:t>стадия</w:t>
      </w:r>
      <w:bookmarkEnd w:id="106"/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485B48">
        <w:rPr>
          <w:szCs w:val="24"/>
        </w:rPr>
        <w:t>6.2.1. В рамках отборочн</w:t>
      </w:r>
      <w:r w:rsidR="00777E4D">
        <w:rPr>
          <w:szCs w:val="24"/>
        </w:rPr>
        <w:t>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</w:t>
      </w:r>
      <w:bookmarkEnd w:id="107"/>
      <w:r w:rsidR="00047AF2" w:rsidRPr="00485B48">
        <w:rPr>
          <w:szCs w:val="24"/>
        </w:rPr>
        <w:t>проверяется:</w:t>
      </w:r>
    </w:p>
    <w:p w:rsidR="00047AF2" w:rsidRPr="00485B48" w:rsidRDefault="00777E4D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полнота, </w:t>
      </w:r>
      <w:r w:rsidR="00047AF2" w:rsidRPr="00485B48">
        <w:rPr>
          <w:szCs w:val="24"/>
        </w:rPr>
        <w:t>правильность оформления Предложений и их соответствие требованиям настоящей документации по существу;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Участников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коммерческого предложения требованиям настоящей документации.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8" w:name="_Ref55304419"/>
      <w:r>
        <w:rPr>
          <w:szCs w:val="24"/>
        </w:rPr>
        <w:tab/>
      </w:r>
      <w:r w:rsidR="00777E4D">
        <w:rPr>
          <w:szCs w:val="24"/>
        </w:rPr>
        <w:t>В рамках отборочной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может запросить у Участников разъяснения или дополнения их Предложений, в том числе представления отсутствующих документов. При этом </w:t>
      </w:r>
      <w:r w:rsidR="00822601">
        <w:rPr>
          <w:szCs w:val="24"/>
        </w:rPr>
        <w:t>Организатор</w:t>
      </w:r>
      <w:r w:rsidR="00047AF2" w:rsidRPr="00485B48">
        <w:rPr>
          <w:szCs w:val="24"/>
        </w:rPr>
        <w:t xml:space="preserve"> не вправе запрашивать разъяснения или требовать документы, меняющие суть Предложения.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9" w:name="_Ref55307002"/>
      <w:r>
        <w:rPr>
          <w:szCs w:val="24"/>
        </w:rPr>
        <w:tab/>
      </w:r>
      <w:r w:rsidR="00047AF2" w:rsidRPr="00485B48">
        <w:rPr>
          <w:szCs w:val="24"/>
        </w:rPr>
        <w:t>6.2.2. По результатам проведения отборочно</w:t>
      </w:r>
      <w:r w:rsidR="00777E4D">
        <w:rPr>
          <w:szCs w:val="24"/>
        </w:rPr>
        <w:t>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имеет право отклонить Предложения, которые:</w:t>
      </w:r>
      <w:bookmarkEnd w:id="108"/>
      <w:bookmarkEnd w:id="109"/>
    </w:p>
    <w:p w:rsidR="00047AF2" w:rsidRPr="00485B48" w:rsidRDefault="00047AF2" w:rsidP="00E8139A">
      <w:pPr>
        <w:numPr>
          <w:ilvl w:val="0"/>
          <w:numId w:val="14"/>
        </w:numPr>
        <w:tabs>
          <w:tab w:val="clear" w:pos="927"/>
          <w:tab w:val="num" w:pos="0"/>
          <w:tab w:val="num" w:pos="90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в существенной мере не отвечают требованиям к оформлению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поданы Участниками, которые не отвечают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содержат предложения, по существу не отвечающие техническим, коммерческим или договорным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содержат очевидные арифметические или грамматические ошибки, с исправлением которых не согласился Участник.</w:t>
      </w:r>
    </w:p>
    <w:p w:rsidR="00047AF2" w:rsidRPr="00A657C5" w:rsidRDefault="00047AF2" w:rsidP="00A657C5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10" w:name="_Ref93089457"/>
      <w:bookmarkStart w:id="111" w:name="_Toc98254004"/>
      <w:bookmarkStart w:id="112" w:name="_Toc251847627"/>
      <w:bookmarkStart w:id="113" w:name="_Toc399409616"/>
      <w:bookmarkStart w:id="114" w:name="_Ref55304422"/>
      <w:r w:rsidRPr="00E61DF3">
        <w:rPr>
          <w:rFonts w:ascii="Times New Roman" w:hAnsi="Times New Roman"/>
          <w:sz w:val="24"/>
          <w:szCs w:val="24"/>
        </w:rPr>
        <w:lastRenderedPageBreak/>
        <w:t>Оценочн</w:t>
      </w:r>
      <w:r w:rsidR="002C0E5E">
        <w:rPr>
          <w:rFonts w:ascii="Times New Roman" w:hAnsi="Times New Roman"/>
          <w:sz w:val="24"/>
          <w:szCs w:val="24"/>
        </w:rPr>
        <w:t>ый</w:t>
      </w:r>
      <w:r w:rsidRPr="00E61DF3">
        <w:rPr>
          <w:rFonts w:ascii="Times New Roman" w:hAnsi="Times New Roman"/>
          <w:sz w:val="24"/>
          <w:szCs w:val="24"/>
        </w:rPr>
        <w:t xml:space="preserve"> </w:t>
      </w:r>
      <w:bookmarkEnd w:id="110"/>
      <w:bookmarkEnd w:id="111"/>
      <w:bookmarkEnd w:id="112"/>
      <w:r w:rsidR="002C0E5E">
        <w:rPr>
          <w:rFonts w:ascii="Times New Roman" w:hAnsi="Times New Roman"/>
          <w:sz w:val="24"/>
          <w:szCs w:val="24"/>
        </w:rPr>
        <w:t>этап</w:t>
      </w:r>
      <w:bookmarkEnd w:id="113"/>
      <w:bookmarkEnd w:id="114"/>
    </w:p>
    <w:p w:rsidR="00874E78" w:rsidRDefault="006A7230" w:rsidP="006A7230">
      <w:pPr>
        <w:pStyle w:val="111"/>
        <w:pageBreakBefore w:val="0"/>
        <w:tabs>
          <w:tab w:val="clear" w:pos="0"/>
        </w:tabs>
        <w:spacing w:before="0" w:after="0"/>
        <w:ind w:left="720"/>
        <w:rPr>
          <w:rFonts w:ascii="Times New Roman" w:hAnsi="Times New Roman"/>
          <w:b w:val="0"/>
          <w:bCs w:val="0"/>
          <w:kern w:val="0"/>
          <w:sz w:val="24"/>
          <w:szCs w:val="24"/>
        </w:rPr>
      </w:pPr>
      <w:bookmarkStart w:id="115" w:name="_Toc251847629"/>
      <w:bookmarkStart w:id="116" w:name="_Ref55280461"/>
      <w:bookmarkStart w:id="117" w:name="_Toc55285354"/>
      <w:bookmarkStart w:id="118" w:name="_Toc55305386"/>
      <w:bookmarkStart w:id="119" w:name="_Toc57314657"/>
      <w:bookmarkStart w:id="120" w:name="_Toc69728971"/>
      <w:bookmarkStart w:id="121" w:name="_Toc189545081"/>
      <w:bookmarkStart w:id="122" w:name="_Toc399409617"/>
      <w:r>
        <w:rPr>
          <w:rFonts w:ascii="Times New Roman" w:hAnsi="Times New Roman"/>
          <w:b w:val="0"/>
          <w:bCs w:val="0"/>
          <w:kern w:val="0"/>
          <w:sz w:val="24"/>
          <w:szCs w:val="24"/>
        </w:rPr>
        <w:t xml:space="preserve">- </w:t>
      </w:r>
      <w:r w:rsidR="00874E78">
        <w:rPr>
          <w:rFonts w:ascii="Times New Roman" w:hAnsi="Times New Roman"/>
          <w:b w:val="0"/>
          <w:bCs w:val="0"/>
          <w:kern w:val="0"/>
          <w:sz w:val="24"/>
          <w:szCs w:val="24"/>
        </w:rPr>
        <w:t>Ст</w:t>
      </w:r>
      <w:r w:rsidR="00874E78" w:rsidRPr="00852F47">
        <w:rPr>
          <w:rFonts w:ascii="Times New Roman" w:hAnsi="Times New Roman"/>
          <w:b w:val="0"/>
          <w:bCs w:val="0"/>
          <w:kern w:val="0"/>
          <w:sz w:val="24"/>
          <w:szCs w:val="24"/>
        </w:rPr>
        <w:t xml:space="preserve">оимость </w:t>
      </w:r>
      <w:r>
        <w:rPr>
          <w:rFonts w:ascii="Times New Roman" w:hAnsi="Times New Roman"/>
          <w:b w:val="0"/>
          <w:bCs w:val="0"/>
          <w:kern w:val="0"/>
          <w:sz w:val="24"/>
          <w:szCs w:val="24"/>
        </w:rPr>
        <w:t>товара/работ/</w:t>
      </w:r>
      <w:r w:rsidR="00874E78" w:rsidRPr="00852F47">
        <w:rPr>
          <w:rFonts w:ascii="Times New Roman" w:hAnsi="Times New Roman"/>
          <w:b w:val="0"/>
          <w:bCs w:val="0"/>
          <w:kern w:val="0"/>
          <w:sz w:val="24"/>
          <w:szCs w:val="24"/>
        </w:rPr>
        <w:t>услуг</w:t>
      </w:r>
    </w:p>
    <w:p w:rsidR="006A7230" w:rsidRPr="006A7230" w:rsidRDefault="006A7230" w:rsidP="006A7230">
      <w:pPr>
        <w:pStyle w:val="111"/>
        <w:pageBreakBefore w:val="0"/>
        <w:tabs>
          <w:tab w:val="clear" w:pos="0"/>
        </w:tabs>
        <w:spacing w:before="0" w:after="0"/>
        <w:ind w:left="720"/>
        <w:rPr>
          <w:rFonts w:ascii="Times New Roman" w:hAnsi="Times New Roman"/>
          <w:b w:val="0"/>
          <w:bCs w:val="0"/>
          <w:kern w:val="0"/>
          <w:sz w:val="24"/>
          <w:szCs w:val="24"/>
        </w:rPr>
      </w:pPr>
      <w:r>
        <w:rPr>
          <w:rFonts w:ascii="Times New Roman" w:hAnsi="Times New Roman"/>
          <w:b w:val="0"/>
          <w:bCs w:val="0"/>
          <w:kern w:val="0"/>
          <w:sz w:val="24"/>
          <w:szCs w:val="24"/>
        </w:rPr>
        <w:t xml:space="preserve">- </w:t>
      </w:r>
      <w:r w:rsidRPr="006A7230">
        <w:rPr>
          <w:rFonts w:ascii="Times New Roman" w:hAnsi="Times New Roman"/>
          <w:b w:val="0"/>
          <w:bCs w:val="0"/>
          <w:kern w:val="0"/>
          <w:sz w:val="24"/>
          <w:szCs w:val="24"/>
        </w:rPr>
        <w:t xml:space="preserve">Опыт </w:t>
      </w:r>
      <w:r>
        <w:rPr>
          <w:rFonts w:ascii="Times New Roman" w:hAnsi="Times New Roman"/>
          <w:b w:val="0"/>
          <w:bCs w:val="0"/>
          <w:kern w:val="0"/>
          <w:sz w:val="24"/>
          <w:szCs w:val="24"/>
        </w:rPr>
        <w:t>оказания аналогичных услуг</w:t>
      </w:r>
    </w:p>
    <w:p w:rsidR="006A7230" w:rsidRDefault="00F206E6" w:rsidP="006A7230">
      <w:pPr>
        <w:pStyle w:val="111"/>
        <w:pageBreakBefore w:val="0"/>
        <w:tabs>
          <w:tab w:val="clear" w:pos="0"/>
        </w:tabs>
        <w:spacing w:before="0" w:after="0"/>
        <w:ind w:left="720"/>
        <w:rPr>
          <w:rFonts w:ascii="Times New Roman" w:hAnsi="Times New Roman"/>
          <w:b w:val="0"/>
          <w:bCs w:val="0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/>
          <w:b w:val="0"/>
          <w:bCs w:val="0"/>
          <w:color w:val="000000" w:themeColor="text1"/>
          <w:kern w:val="0"/>
          <w:sz w:val="24"/>
          <w:szCs w:val="24"/>
        </w:rPr>
        <w:t xml:space="preserve">- </w:t>
      </w:r>
      <w:r w:rsidR="006A7230" w:rsidRPr="00F206E6">
        <w:rPr>
          <w:rFonts w:ascii="Times New Roman" w:hAnsi="Times New Roman"/>
          <w:b w:val="0"/>
          <w:bCs w:val="0"/>
          <w:color w:val="000000" w:themeColor="text1"/>
          <w:kern w:val="0"/>
          <w:sz w:val="24"/>
          <w:szCs w:val="24"/>
        </w:rPr>
        <w:t>С</w:t>
      </w:r>
      <w:r w:rsidR="00531326">
        <w:rPr>
          <w:rFonts w:ascii="Times New Roman" w:hAnsi="Times New Roman"/>
          <w:b w:val="0"/>
          <w:bCs w:val="0"/>
          <w:color w:val="000000" w:themeColor="text1"/>
          <w:kern w:val="0"/>
          <w:sz w:val="24"/>
          <w:szCs w:val="24"/>
        </w:rPr>
        <w:t>оответствие требованиям (Спецификация 1 к Техническому заданию)</w:t>
      </w:r>
    </w:p>
    <w:p w:rsidR="00531326" w:rsidRDefault="00531326" w:rsidP="006A7230">
      <w:pPr>
        <w:pStyle w:val="111"/>
        <w:pageBreakBefore w:val="0"/>
        <w:tabs>
          <w:tab w:val="clear" w:pos="0"/>
        </w:tabs>
        <w:spacing w:before="0" w:after="0"/>
        <w:ind w:left="720"/>
        <w:rPr>
          <w:rFonts w:ascii="Times New Roman" w:hAnsi="Times New Roman"/>
          <w:b w:val="0"/>
          <w:bCs w:val="0"/>
          <w:color w:val="000000" w:themeColor="text1"/>
          <w:kern w:val="0"/>
          <w:sz w:val="24"/>
          <w:szCs w:val="24"/>
        </w:rPr>
      </w:pPr>
    </w:p>
    <w:p w:rsidR="00047AF2" w:rsidRPr="00A47F8E" w:rsidRDefault="00047AF2" w:rsidP="00531326">
      <w:pPr>
        <w:pStyle w:val="111"/>
        <w:pageBreakBefore w:val="0"/>
        <w:numPr>
          <w:ilvl w:val="0"/>
          <w:numId w:val="21"/>
        </w:numPr>
        <w:spacing w:before="240"/>
        <w:jc w:val="center"/>
        <w:rPr>
          <w:rFonts w:ascii="Times New Roman" w:hAnsi="Times New Roman"/>
          <w:caps/>
          <w:sz w:val="24"/>
          <w:szCs w:val="24"/>
        </w:rPr>
      </w:pPr>
      <w:r w:rsidRPr="00A47F8E">
        <w:rPr>
          <w:rFonts w:ascii="Times New Roman" w:hAnsi="Times New Roman"/>
          <w:caps/>
          <w:sz w:val="24"/>
          <w:szCs w:val="24"/>
        </w:rPr>
        <w:t>Принятие решения о проведении дополнительных этапов процедуры запроса предложений</w:t>
      </w:r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p w:rsidR="00780464" w:rsidRPr="00CF6B69" w:rsidRDefault="00D04B94" w:rsidP="0044749D">
      <w:pPr>
        <w:pStyle w:val="aff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7.1.</w:t>
      </w:r>
      <w:r w:rsidR="008E7AAB">
        <w:rPr>
          <w:sz w:val="24"/>
          <w:szCs w:val="24"/>
        </w:rPr>
        <w:tab/>
      </w:r>
      <w:r w:rsidR="00780464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</w:t>
      </w:r>
      <w:r w:rsidR="00C10BF0">
        <w:rPr>
          <w:sz w:val="24"/>
          <w:szCs w:val="24"/>
        </w:rPr>
        <w:t xml:space="preserve">Банка </w:t>
      </w:r>
      <w:r w:rsidR="00780464" w:rsidRPr="00CF6B69">
        <w:rPr>
          <w:sz w:val="24"/>
          <w:szCs w:val="24"/>
        </w:rPr>
        <w:t>принимает решение либо по определению Победителя, либо по проведению дополнительных этапов Запроса предложений, либо по завершению данной процедуры Запроса предложений без определения Победителя.</w:t>
      </w:r>
    </w:p>
    <w:p w:rsidR="00780464" w:rsidRPr="00CF6B69" w:rsidRDefault="00D04B94" w:rsidP="0044749D">
      <w:pPr>
        <w:pStyle w:val="aff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7.2.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В случае если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какого-либо из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окажется существенно лучше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остальных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частников, и это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полностью удовлетворит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рганизатора,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 определит данного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>частника Победителем.</w:t>
      </w:r>
    </w:p>
    <w:p w:rsidR="008E7AAB" w:rsidRDefault="00D04B94" w:rsidP="0044749D">
      <w:pPr>
        <w:pStyle w:val="aff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7.3.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>В случае если самое лучше</w:t>
      </w:r>
      <w:r w:rsidR="00265DFE">
        <w:rPr>
          <w:sz w:val="24"/>
          <w:szCs w:val="24"/>
        </w:rPr>
        <w:t>е</w:t>
      </w:r>
      <w:r w:rsidR="00780464" w:rsidRPr="00CF6B69">
        <w:rPr>
          <w:sz w:val="24"/>
          <w:szCs w:val="24"/>
        </w:rPr>
        <w:t xml:space="preserve">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не удовлетворит Организатора полностью, </w:t>
      </w:r>
      <w:r w:rsidR="008E7AAB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вправе принять решение о проведении дополнительных этапов Запроса предложений и внесении изменений в условия Запроса предложений.</w:t>
      </w:r>
    </w:p>
    <w:p w:rsidR="00780464" w:rsidRDefault="00D04B94" w:rsidP="0044749D">
      <w:pPr>
        <w:pStyle w:val="aff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7.4.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Если, по мнению </w:t>
      </w:r>
      <w:r w:rsidR="008E7AAB">
        <w:rPr>
          <w:sz w:val="24"/>
          <w:szCs w:val="24"/>
        </w:rPr>
        <w:t>Комитета по тендерам и закупкам</w:t>
      </w:r>
      <w:r w:rsidR="00780464" w:rsidRPr="00CF6B69">
        <w:rPr>
          <w:sz w:val="24"/>
          <w:szCs w:val="24"/>
        </w:rPr>
        <w:t xml:space="preserve">, отсутствуют возможности для улучшения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и проведение дальнейших этапов бессмысленно,  Комитет по тендерам  </w:t>
      </w:r>
      <w:r w:rsidR="008E7AAB">
        <w:rPr>
          <w:sz w:val="24"/>
          <w:szCs w:val="24"/>
        </w:rPr>
        <w:t xml:space="preserve">и закупкам </w:t>
      </w:r>
      <w:r w:rsidR="00780464" w:rsidRPr="00CF6B69">
        <w:rPr>
          <w:sz w:val="24"/>
          <w:szCs w:val="24"/>
        </w:rPr>
        <w:t>вправе принять решение о прекращении процедуры Запроса предложений.</w:t>
      </w:r>
    </w:p>
    <w:p w:rsidR="00047AF2" w:rsidRPr="00954945" w:rsidRDefault="00F001E2" w:rsidP="00531326">
      <w:pPr>
        <w:pStyle w:val="111"/>
        <w:pageBreakBefore w:val="0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>
        <w:rPr>
          <w:sz w:val="24"/>
          <w:szCs w:val="24"/>
        </w:rPr>
        <w:tab/>
      </w:r>
      <w:bookmarkStart w:id="123" w:name="_Ref55280483"/>
      <w:bookmarkStart w:id="124" w:name="_Toc55285357"/>
      <w:bookmarkStart w:id="125" w:name="_Toc55305389"/>
      <w:bookmarkStart w:id="126" w:name="_Toc57314660"/>
      <w:bookmarkStart w:id="127" w:name="_Toc69728974"/>
      <w:bookmarkStart w:id="128" w:name="_Toc189545083"/>
      <w:bookmarkStart w:id="129" w:name="_Toc251847632"/>
      <w:bookmarkStart w:id="130" w:name="_Toc399409618"/>
      <w:r w:rsidR="00047AF2" w:rsidRPr="00954945">
        <w:rPr>
          <w:rFonts w:ascii="Times New Roman" w:hAnsi="Times New Roman"/>
          <w:caps/>
          <w:sz w:val="24"/>
          <w:szCs w:val="24"/>
        </w:rPr>
        <w:t xml:space="preserve">Уведомление Участников о результатах </w:t>
      </w:r>
      <w:bookmarkEnd w:id="123"/>
      <w:bookmarkEnd w:id="124"/>
      <w:bookmarkEnd w:id="125"/>
      <w:bookmarkEnd w:id="126"/>
      <w:bookmarkEnd w:id="127"/>
      <w:bookmarkEnd w:id="128"/>
      <w:bookmarkEnd w:id="129"/>
      <w:r w:rsidR="00954945">
        <w:rPr>
          <w:rFonts w:ascii="Times New Roman" w:hAnsi="Times New Roman"/>
          <w:caps/>
          <w:sz w:val="24"/>
          <w:szCs w:val="24"/>
        </w:rPr>
        <w:t>Процедуры</w:t>
      </w:r>
      <w:bookmarkEnd w:id="130"/>
    </w:p>
    <w:p w:rsidR="00586497" w:rsidRDefault="00586497" w:rsidP="00531326">
      <w:pPr>
        <w:numPr>
          <w:ilvl w:val="1"/>
          <w:numId w:val="21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 w:rsidRPr="00586497">
        <w:rPr>
          <w:rFonts w:eastAsia="Calibri"/>
          <w:szCs w:val="24"/>
          <w:lang w:eastAsia="ru-RU"/>
        </w:rPr>
        <w:t>Решение о заключении договора по итогам проведенного запроса принимается Банком самостоятельно, по совокупности оценочных критериев участников запроса и при условии соответствия самого предложения условиям настоящего запроса.</w:t>
      </w:r>
    </w:p>
    <w:p w:rsidR="00586497" w:rsidRPr="00586497" w:rsidRDefault="00586497" w:rsidP="00531326">
      <w:pPr>
        <w:numPr>
          <w:ilvl w:val="1"/>
          <w:numId w:val="21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>
        <w:rPr>
          <w:szCs w:val="24"/>
        </w:rPr>
        <w:t>На основании решения Комитета по тендерам и закупкам и до истечения срока действия предложений участников организатор направляет письменное уведомление отобранному участнику закупочной процедуры о признании его предложения выигравшим и</w:t>
      </w:r>
      <w:r w:rsidR="00531326">
        <w:rPr>
          <w:szCs w:val="24"/>
        </w:rPr>
        <w:t xml:space="preserve"> предложением подписать договор.</w:t>
      </w:r>
    </w:p>
    <w:p w:rsidR="00BB1A54" w:rsidRPr="00954945" w:rsidRDefault="000C5361" w:rsidP="00531326">
      <w:pPr>
        <w:pStyle w:val="11112"/>
        <w:numPr>
          <w:ilvl w:val="0"/>
          <w:numId w:val="21"/>
        </w:numPr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131" w:name="_Ref55280474"/>
      <w:bookmarkStart w:id="132" w:name="_Toc55285356"/>
      <w:bookmarkStart w:id="133" w:name="_Toc55305388"/>
      <w:bookmarkStart w:id="134" w:name="_Toc57314659"/>
      <w:bookmarkStart w:id="135" w:name="_Toc69728973"/>
      <w:bookmarkStart w:id="136" w:name="_Toc189545082"/>
      <w:bookmarkStart w:id="137" w:name="_Toc251847631"/>
      <w:bookmarkStart w:id="138" w:name="_Toc399409619"/>
      <w:r>
        <w:rPr>
          <w:rFonts w:ascii="Times New Roman" w:hAnsi="Times New Roman"/>
          <w:caps/>
          <w:sz w:val="24"/>
          <w:szCs w:val="24"/>
        </w:rPr>
        <w:t>П</w:t>
      </w:r>
      <w:r w:rsidR="00BB1A54" w:rsidRPr="00954945">
        <w:rPr>
          <w:rFonts w:ascii="Times New Roman" w:hAnsi="Times New Roman"/>
          <w:caps/>
          <w:sz w:val="24"/>
          <w:szCs w:val="24"/>
        </w:rPr>
        <w:t>одписание Договора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</w:p>
    <w:p w:rsidR="00BB1A54" w:rsidRPr="00BA08E8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bookmarkStart w:id="139" w:name="_Ref56222958"/>
      <w:r w:rsidRPr="00BA08E8">
        <w:rPr>
          <w:szCs w:val="24"/>
        </w:rPr>
        <w:t xml:space="preserve">Договор между </w:t>
      </w:r>
      <w:r w:rsidR="0011614F">
        <w:rPr>
          <w:szCs w:val="24"/>
        </w:rPr>
        <w:t>Банком</w:t>
      </w:r>
      <w:r w:rsidRPr="00BA08E8">
        <w:rPr>
          <w:szCs w:val="24"/>
        </w:rPr>
        <w:t xml:space="preserve"> и Победителем подписывается в течение </w:t>
      </w:r>
      <w:r w:rsidR="00ED48D8">
        <w:rPr>
          <w:szCs w:val="24"/>
        </w:rPr>
        <w:t xml:space="preserve">10 (десяти) </w:t>
      </w:r>
      <w:r w:rsidR="00615156">
        <w:rPr>
          <w:szCs w:val="24"/>
        </w:rPr>
        <w:t xml:space="preserve">рабочих </w:t>
      </w:r>
      <w:r w:rsidR="00ED48D8">
        <w:rPr>
          <w:szCs w:val="24"/>
        </w:rPr>
        <w:t xml:space="preserve">дней </w:t>
      </w:r>
      <w:r w:rsidR="00615156">
        <w:rPr>
          <w:szCs w:val="24"/>
        </w:rPr>
        <w:t>с даты объявления о побед</w:t>
      </w:r>
      <w:bookmarkEnd w:id="139"/>
      <w:r w:rsidR="00A37545">
        <w:rPr>
          <w:szCs w:val="24"/>
        </w:rPr>
        <w:t>е</w:t>
      </w:r>
      <w:r w:rsidR="0011614F" w:rsidRPr="00A37545">
        <w:rPr>
          <w:szCs w:val="24"/>
        </w:rPr>
        <w:t>,</w:t>
      </w:r>
      <w:r w:rsidR="0011614F">
        <w:rPr>
          <w:szCs w:val="24"/>
        </w:rPr>
        <w:t xml:space="preserve"> при этом Банк окончательно подписывает </w:t>
      </w:r>
      <w:r w:rsidR="00A91B6E">
        <w:rPr>
          <w:szCs w:val="24"/>
        </w:rPr>
        <w:t>д</w:t>
      </w:r>
      <w:r w:rsidR="0011614F">
        <w:rPr>
          <w:szCs w:val="24"/>
        </w:rPr>
        <w:t>оговор, ставит на нем дату и возвращает один экземпляр Победителю закупочной процедуры.</w:t>
      </w:r>
    </w:p>
    <w:p w:rsidR="00BB1A54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Условия </w:t>
      </w:r>
      <w:r w:rsidR="00A91B6E">
        <w:rPr>
          <w:szCs w:val="24"/>
        </w:rPr>
        <w:t>д</w:t>
      </w:r>
      <w:r w:rsidRPr="00BA08E8">
        <w:rPr>
          <w:szCs w:val="24"/>
        </w:rPr>
        <w:t>оговора определяются в соответствии с требованиями Организатора и разделом 2</w:t>
      </w:r>
      <w:r w:rsidR="00822601">
        <w:rPr>
          <w:szCs w:val="24"/>
        </w:rPr>
        <w:t xml:space="preserve"> настоящего документа</w:t>
      </w:r>
      <w:r w:rsidRPr="00BA08E8">
        <w:rPr>
          <w:szCs w:val="24"/>
        </w:rPr>
        <w:t>.</w:t>
      </w:r>
    </w:p>
    <w:p w:rsidR="00047AF2" w:rsidRDefault="003448C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 xml:space="preserve">Банк оставляет за собой право в момент заключения </w:t>
      </w:r>
      <w:r w:rsidR="00A91B6E">
        <w:rPr>
          <w:szCs w:val="24"/>
        </w:rPr>
        <w:t>д</w:t>
      </w:r>
      <w:r>
        <w:rPr>
          <w:szCs w:val="24"/>
        </w:rPr>
        <w:t>оговора увеличивать или уменьшать объем предоставленных товаров/работ/услуг, изначально указанный в закупочной документации.</w:t>
      </w:r>
    </w:p>
    <w:p w:rsidR="00A1508E" w:rsidRDefault="00A1508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08E" w:rsidRPr="002754CB" w:rsidRDefault="00A1508E" w:rsidP="00531326">
      <w:pPr>
        <w:pStyle w:val="aff5"/>
        <w:numPr>
          <w:ilvl w:val="0"/>
          <w:numId w:val="21"/>
        </w:numPr>
        <w:spacing w:line="240" w:lineRule="auto"/>
        <w:jc w:val="center"/>
        <w:rPr>
          <w:kern w:val="28"/>
          <w:sz w:val="24"/>
          <w:szCs w:val="24"/>
        </w:rPr>
      </w:pPr>
      <w:bookmarkStart w:id="140" w:name="_Toc422477912"/>
      <w:bookmarkStart w:id="141" w:name="_Toc422827116"/>
      <w:bookmarkStart w:id="142" w:name="_Toc189545084"/>
      <w:bookmarkStart w:id="143" w:name="_Toc251847633"/>
      <w:bookmarkStart w:id="144" w:name="_Toc399409620"/>
      <w:r w:rsidRPr="002754CB">
        <w:rPr>
          <w:b/>
          <w:bCs/>
          <w:caps/>
          <w:kern w:val="28"/>
          <w:sz w:val="24"/>
          <w:szCs w:val="24"/>
        </w:rPr>
        <w:t>Противодействие нарушениям и мошенничеству</w:t>
      </w:r>
      <w:bookmarkEnd w:id="140"/>
      <w:bookmarkEnd w:id="141"/>
    </w:p>
    <w:p w:rsidR="00531326" w:rsidRDefault="00531326" w:rsidP="00531326">
      <w:pPr>
        <w:pStyle w:val="-3"/>
        <w:tabs>
          <w:tab w:val="clear" w:pos="1701"/>
        </w:tabs>
        <w:spacing w:after="120" w:line="240" w:lineRule="auto"/>
        <w:ind w:firstLine="709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 xml:space="preserve">Любой участник Закупочной процедуры (в том числе – потенциальный), независимо от того, с какой компанией Группы АФК «Система» он работает или собирается работать, при обнаружении нарушений в процессе организации и проведения закупочных процедур, в </w:t>
      </w:r>
      <w:r>
        <w:rPr>
          <w:rFonts w:eastAsia="Times New Roman"/>
          <w:sz w:val="24"/>
          <w:lang w:eastAsia="en-US"/>
        </w:rPr>
        <w:lastRenderedPageBreak/>
        <w:t xml:space="preserve">том числе квалификации, выбора и/или дисквалификации контрагентов, имеет право подать обоснованную и объективную жалобу в Конфликтную комиссию по закупочной деятельности (далее – «Конфликтная комиссия»), заполнив соответствующую форму и отправив ее в отсканированном виде с приложением подтверждающих документов через раздел «Горячая Линия» на сайте </w:t>
      </w:r>
      <w:hyperlink r:id="rId18" w:history="1">
        <w:r>
          <w:rPr>
            <w:rStyle w:val="af0"/>
            <w:rFonts w:eastAsia="Times New Roman"/>
            <w:sz w:val="24"/>
            <w:lang w:eastAsia="en-US"/>
          </w:rPr>
          <w:t>http://www.sistema.ru/</w:t>
        </w:r>
      </w:hyperlink>
      <w:r>
        <w:rPr>
          <w:rFonts w:eastAsia="Times New Roman"/>
          <w:sz w:val="24"/>
          <w:lang w:eastAsia="en-US"/>
        </w:rPr>
        <w:t xml:space="preserve"> .</w:t>
      </w:r>
    </w:p>
    <w:p w:rsidR="00531326" w:rsidRDefault="00531326" w:rsidP="00531326">
      <w:pPr>
        <w:pStyle w:val="-3"/>
        <w:tabs>
          <w:tab w:val="clear" w:pos="1701"/>
        </w:tabs>
        <w:spacing w:after="120" w:line="240" w:lineRule="auto"/>
        <w:ind w:firstLine="709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:rsidR="00531326" w:rsidRDefault="00531326" w:rsidP="00531326">
      <w:pPr>
        <w:pStyle w:val="-3"/>
        <w:tabs>
          <w:tab w:val="clear" w:pos="1701"/>
          <w:tab w:val="left" w:pos="708"/>
        </w:tabs>
        <w:spacing w:after="120" w:line="240" w:lineRule="auto"/>
        <w:ind w:firstLine="0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ab/>
      </w:r>
      <w:r>
        <w:rPr>
          <w:rFonts w:eastAsia="Times New Roman"/>
          <w:sz w:val="24"/>
          <w:lang w:eastAsia="en-US"/>
        </w:rPr>
        <w:tab/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:rsidR="00047AF2" w:rsidRPr="00954945" w:rsidRDefault="00047AF2" w:rsidP="00531326">
      <w:pPr>
        <w:pStyle w:val="111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954945">
        <w:rPr>
          <w:rFonts w:ascii="Times New Roman" w:hAnsi="Times New Roman"/>
          <w:caps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142"/>
      <w:bookmarkEnd w:id="143"/>
      <w:bookmarkEnd w:id="144"/>
    </w:p>
    <w:p w:rsidR="00047AF2" w:rsidRPr="00BA08E8" w:rsidRDefault="00047AF2" w:rsidP="00531326">
      <w:pPr>
        <w:pStyle w:val="20"/>
        <w:numPr>
          <w:ilvl w:val="1"/>
          <w:numId w:val="21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45" w:name="_Toc189545085"/>
      <w:bookmarkStart w:id="146" w:name="_Toc251847634"/>
      <w:bookmarkStart w:id="147" w:name="_Toc399409621"/>
      <w:r w:rsidRPr="00BA08E8">
        <w:rPr>
          <w:rFonts w:ascii="Times New Roman" w:hAnsi="Times New Roman"/>
          <w:sz w:val="24"/>
          <w:szCs w:val="24"/>
        </w:rPr>
        <w:t xml:space="preserve">Письмо о подаче </w:t>
      </w:r>
      <w:r w:rsidR="00FE1BDC">
        <w:rPr>
          <w:rFonts w:ascii="Times New Roman" w:hAnsi="Times New Roman"/>
          <w:sz w:val="24"/>
          <w:szCs w:val="24"/>
          <w:lang w:val="ru-RU"/>
        </w:rPr>
        <w:t>предложения</w:t>
      </w:r>
      <w:r w:rsidR="00FE1BDC" w:rsidRPr="00BA08E8">
        <w:rPr>
          <w:rFonts w:ascii="Times New Roman" w:hAnsi="Times New Roman"/>
          <w:sz w:val="24"/>
          <w:szCs w:val="24"/>
        </w:rPr>
        <w:t xml:space="preserve"> </w:t>
      </w:r>
      <w:r w:rsidRPr="00BA08E8">
        <w:rPr>
          <w:rFonts w:ascii="Times New Roman" w:hAnsi="Times New Roman"/>
          <w:sz w:val="24"/>
          <w:szCs w:val="24"/>
        </w:rPr>
        <w:t>(Форма №1)</w:t>
      </w:r>
      <w:bookmarkEnd w:id="145"/>
      <w:bookmarkEnd w:id="146"/>
      <w:bookmarkEnd w:id="147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EE2E1B" w:rsidP="00047AF2">
      <w:pPr>
        <w:tabs>
          <w:tab w:val="num" w:pos="0"/>
        </w:tabs>
        <w:spacing w:line="240" w:lineRule="auto"/>
        <w:ind w:right="5243"/>
        <w:rPr>
          <w:szCs w:val="24"/>
        </w:rPr>
      </w:pPr>
      <w:r>
        <w:rPr>
          <w:szCs w:val="24"/>
        </w:rPr>
        <w:t xml:space="preserve">«____»___________ 20 </w:t>
      </w:r>
      <w:r w:rsidR="00047AF2" w:rsidRPr="00BA08E8">
        <w:rPr>
          <w:szCs w:val="24"/>
        </w:rPr>
        <w:t>__г.</w:t>
      </w:r>
    </w:p>
    <w:p w:rsidR="00047AF2" w:rsidRPr="00BA08E8" w:rsidRDefault="00047AF2" w:rsidP="00047AF2">
      <w:pPr>
        <w:tabs>
          <w:tab w:val="num" w:pos="0"/>
        </w:tabs>
        <w:spacing w:line="240" w:lineRule="auto"/>
        <w:ind w:right="5245"/>
        <w:rPr>
          <w:szCs w:val="24"/>
        </w:rPr>
      </w:pPr>
      <w:r w:rsidRPr="00BA08E8">
        <w:rPr>
          <w:szCs w:val="24"/>
        </w:rPr>
        <w:t>№_______________________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Уважаемые господа!</w:t>
      </w:r>
    </w:p>
    <w:p w:rsidR="00047AF2" w:rsidRPr="00FA7296" w:rsidRDefault="00047AF2" w:rsidP="00FA7296">
      <w:pPr>
        <w:spacing w:after="0" w:line="240" w:lineRule="auto"/>
        <w:rPr>
          <w:b/>
          <w:bCs/>
          <w:i/>
          <w:iCs/>
          <w:color w:val="000000"/>
          <w:w w:val="108"/>
          <w:sz w:val="22"/>
        </w:rPr>
      </w:pPr>
      <w:r w:rsidRPr="00BA08E8">
        <w:rPr>
          <w:szCs w:val="24"/>
        </w:rPr>
        <w:t xml:space="preserve">Изучив Уведомление о проведении </w:t>
      </w:r>
      <w:r w:rsidR="00830FE7">
        <w:rPr>
          <w:szCs w:val="24"/>
        </w:rPr>
        <w:t>_________________________________________</w:t>
      </w:r>
      <w:r w:rsidR="00A61AD3">
        <w:rPr>
          <w:szCs w:val="24"/>
        </w:rPr>
        <w:t xml:space="preserve"> </w:t>
      </w:r>
      <w:r w:rsidRPr="00BA08E8">
        <w:rPr>
          <w:szCs w:val="24"/>
        </w:rPr>
        <w:t xml:space="preserve">и Закупочную документацию по </w:t>
      </w:r>
      <w:r w:rsidR="00830FE7">
        <w:rPr>
          <w:b/>
          <w:szCs w:val="24"/>
        </w:rPr>
        <w:t>_________________________________________________________________________</w:t>
      </w:r>
      <w:r w:rsidR="00D10889">
        <w:rPr>
          <w:szCs w:val="24"/>
        </w:rPr>
        <w:t xml:space="preserve">, </w:t>
      </w:r>
      <w:r w:rsidRPr="00BA08E8">
        <w:rPr>
          <w:szCs w:val="24"/>
        </w:rPr>
        <w:t>и принимая установленные в них требования и условия,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</w:t>
      </w:r>
      <w:r w:rsidR="00047AF2" w:rsidRPr="00BA08E8">
        <w:rPr>
          <w:szCs w:val="24"/>
        </w:rPr>
        <w:t>__________________________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(полное наименование Участника с указанием организационно-правовой формы)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зарегистрированное по адресу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184C67">
        <w:rPr>
          <w:szCs w:val="24"/>
        </w:rPr>
        <w:t>___________</w:t>
      </w:r>
      <w:r w:rsidR="003448CE">
        <w:rPr>
          <w:szCs w:val="24"/>
        </w:rPr>
        <w:t>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(юридический адрес Участника)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предлагает заключить Договор на</w:t>
      </w:r>
      <w:r w:rsidR="00184C67">
        <w:rPr>
          <w:szCs w:val="24"/>
        </w:rPr>
        <w:t xml:space="preserve"> </w:t>
      </w:r>
      <w:r w:rsidRPr="00BA08E8">
        <w:rPr>
          <w:szCs w:val="24"/>
        </w:rPr>
        <w:t>_</w:t>
      </w:r>
      <w:r w:rsidR="00EE2E1B">
        <w:rPr>
          <w:szCs w:val="24"/>
        </w:rPr>
        <w:t>_______________________</w:t>
      </w:r>
      <w:r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(краткое описание поставляемой продукции, выполняемых работ, оказываемых ус луг)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  <w:r w:rsidRPr="00BA08E8">
        <w:rPr>
          <w:szCs w:val="24"/>
        </w:rPr>
        <w:t xml:space="preserve">на условиях и в соответствии с </w:t>
      </w:r>
      <w:r w:rsidR="00A61AD3">
        <w:rPr>
          <w:szCs w:val="24"/>
        </w:rPr>
        <w:t>треб</w:t>
      </w:r>
      <w:r w:rsidR="00472B67">
        <w:rPr>
          <w:szCs w:val="24"/>
        </w:rPr>
        <w:t>ования</w:t>
      </w:r>
      <w:r w:rsidR="00A61AD3">
        <w:rPr>
          <w:szCs w:val="24"/>
        </w:rPr>
        <w:t>м</w:t>
      </w:r>
      <w:r w:rsidR="00472B67">
        <w:rPr>
          <w:szCs w:val="24"/>
        </w:rPr>
        <w:t>и</w:t>
      </w:r>
      <w:r w:rsidR="00A61AD3">
        <w:rPr>
          <w:szCs w:val="24"/>
        </w:rPr>
        <w:t xml:space="preserve">, установленными в Техническом задании и </w:t>
      </w:r>
      <w:r w:rsidR="009A414F">
        <w:rPr>
          <w:szCs w:val="24"/>
        </w:rPr>
        <w:t xml:space="preserve">в настоящей </w:t>
      </w:r>
      <w:r w:rsidR="00A61AD3">
        <w:rPr>
          <w:szCs w:val="24"/>
        </w:rPr>
        <w:t>закупочной документации</w:t>
      </w:r>
      <w:r w:rsidR="00472B67">
        <w:rPr>
          <w:szCs w:val="24"/>
        </w:rPr>
        <w:t>, являющие</w:t>
      </w:r>
      <w:r w:rsidRPr="00BA08E8">
        <w:rPr>
          <w:szCs w:val="24"/>
        </w:rPr>
        <w:t>ся неотъемлемым</w:t>
      </w:r>
      <w:r w:rsidR="00472B67">
        <w:rPr>
          <w:szCs w:val="24"/>
        </w:rPr>
        <w:t>и приложениями</w:t>
      </w:r>
      <w:r w:rsidRPr="00BA08E8">
        <w:rPr>
          <w:szCs w:val="24"/>
        </w:rPr>
        <w:t xml:space="preserve"> к настоящему письму и составляющим вместе с настоящим письмом Предложение, </w:t>
      </w:r>
      <w:r w:rsidRPr="00BA08E8">
        <w:rPr>
          <w:b/>
          <w:i/>
          <w:szCs w:val="24"/>
        </w:rPr>
        <w:t>на общую сумму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047AF2" w:rsidRPr="00BA08E8" w:rsidTr="00047AF2">
        <w:trPr>
          <w:cantSplit/>
        </w:trPr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 xml:space="preserve">Итоговая стоимость Предложения, </w:t>
            </w:r>
            <w:r w:rsidRPr="00BA08E8">
              <w:rPr>
                <w:szCs w:val="24"/>
              </w:rPr>
              <w:br/>
              <w:t>руб. с НДС</w:t>
            </w:r>
          </w:p>
        </w:tc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>___________________________________</w:t>
            </w:r>
          </w:p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  <w:vertAlign w:val="superscript"/>
              </w:rPr>
              <w:t>(итоговая стоимость, руб. с НДС)</w:t>
            </w:r>
          </w:p>
        </w:tc>
      </w:tr>
    </w:tbl>
    <w:p w:rsidR="003033FD" w:rsidRPr="003033FD" w:rsidRDefault="003033FD" w:rsidP="00EE2E1B">
      <w:pPr>
        <w:tabs>
          <w:tab w:val="num" w:pos="0"/>
        </w:tabs>
        <w:spacing w:line="240" w:lineRule="auto"/>
        <w:jc w:val="both"/>
        <w:rPr>
          <w:szCs w:val="24"/>
        </w:rPr>
      </w:pPr>
    </w:p>
    <w:p w:rsidR="00047AF2" w:rsidRDefault="00472B67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 w:rsidRPr="00BA08E8">
        <w:rPr>
          <w:szCs w:val="24"/>
        </w:rPr>
        <w:t xml:space="preserve"> </w:t>
      </w:r>
      <w:r w:rsidR="00047AF2" w:rsidRPr="00BA08E8">
        <w:rPr>
          <w:szCs w:val="24"/>
        </w:rPr>
        <w:t>[</w:t>
      </w:r>
      <w:r w:rsidR="00047AF2" w:rsidRPr="00BA08E8">
        <w:rPr>
          <w:b/>
          <w:i/>
          <w:szCs w:val="24"/>
        </w:rPr>
        <w:t>Если итоговая стоимость Предложения не может быть определена, эта строка удаляется</w:t>
      </w:r>
      <w:r w:rsidR="00047AF2" w:rsidRPr="00BA08E8">
        <w:rPr>
          <w:szCs w:val="24"/>
        </w:rPr>
        <w:t>]</w:t>
      </w:r>
    </w:p>
    <w:p w:rsidR="00472B67" w:rsidRPr="003033FD" w:rsidRDefault="00472B67" w:rsidP="00472B67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>В стоимость настоящего</w:t>
      </w:r>
      <w:r w:rsidRPr="003033FD">
        <w:rPr>
          <w:b/>
          <w:szCs w:val="24"/>
        </w:rPr>
        <w:t xml:space="preserve"> Предложения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действует до «____»________</w:t>
      </w:r>
      <w:r>
        <w:rPr>
          <w:szCs w:val="24"/>
        </w:rPr>
        <w:t xml:space="preserve">______ 20 </w:t>
      </w:r>
      <w:r w:rsidR="00047AF2" w:rsidRPr="00BA08E8">
        <w:rPr>
          <w:szCs w:val="24"/>
        </w:rPr>
        <w:t>_</w:t>
      </w:r>
      <w:r>
        <w:rPr>
          <w:szCs w:val="24"/>
        </w:rPr>
        <w:t>_</w:t>
      </w:r>
      <w:r w:rsidR="00047AF2" w:rsidRPr="00BA08E8">
        <w:rPr>
          <w:szCs w:val="24"/>
        </w:rPr>
        <w:t>_ г.</w:t>
      </w:r>
      <w:bookmarkStart w:id="148" w:name="_Hlt440565644"/>
      <w:bookmarkEnd w:id="148"/>
    </w:p>
    <w:p w:rsidR="00047AF2" w:rsidRPr="00BA08E8" w:rsidRDefault="00EE2E1B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дополняется следующими документами, включая неотъемлемые приложения:</w:t>
      </w:r>
    </w:p>
    <w:p w:rsidR="00047AF2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Коммерческое предложен</w:t>
      </w:r>
      <w:r w:rsidR="0033190B">
        <w:rPr>
          <w:szCs w:val="24"/>
        </w:rPr>
        <w:t>ие (Форма № 2) – на ____ листах</w:t>
      </w:r>
    </w:p>
    <w:p w:rsidR="00D10889" w:rsidRDefault="00D10889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Спецификация №1 к Техническому заданию - на ____ листах</w:t>
      </w:r>
    </w:p>
    <w:p w:rsidR="00047AF2" w:rsidRPr="00BA08E8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 xml:space="preserve">Анкета участника (Форма </w:t>
      </w:r>
      <w:r w:rsidR="00EE2E1B">
        <w:rPr>
          <w:szCs w:val="24"/>
        </w:rPr>
        <w:t>№ 4) – на ____ листах.</w:t>
      </w:r>
    </w:p>
    <w:p w:rsidR="0033190B" w:rsidRPr="0033190B" w:rsidRDefault="00047AF2" w:rsidP="0033190B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Документы, подтверждающие соответствие Участника установленным требованиям (п.3.2) – на ____ листах.</w:t>
      </w:r>
    </w:p>
    <w:p w:rsidR="00A1508E" w:rsidRDefault="00A1508E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lastRenderedPageBreak/>
        <w:t>Справк</w:t>
      </w:r>
      <w:r w:rsidR="00A37545">
        <w:rPr>
          <w:szCs w:val="24"/>
        </w:rPr>
        <w:t xml:space="preserve">а </w:t>
      </w:r>
      <w:r>
        <w:rPr>
          <w:szCs w:val="24"/>
        </w:rPr>
        <w:t xml:space="preserve">о выполнении аналогичных по </w:t>
      </w:r>
      <w:r w:rsidR="001E3C6C">
        <w:rPr>
          <w:szCs w:val="24"/>
        </w:rPr>
        <w:t xml:space="preserve">характеру и объему договоров </w:t>
      </w:r>
      <w:r w:rsidR="00D10889">
        <w:rPr>
          <w:szCs w:val="24"/>
        </w:rPr>
        <w:t xml:space="preserve">на ____ листах </w:t>
      </w:r>
      <w:r w:rsidR="009E0C5C">
        <w:rPr>
          <w:szCs w:val="24"/>
        </w:rPr>
        <w:t>___________________________</w:t>
      </w:r>
    </w:p>
    <w:p w:rsidR="00585AED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6.__________________</w:t>
      </w:r>
    </w:p>
    <w:p w:rsidR="00585AED" w:rsidRPr="00BA08E8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7._____________________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  <w:vertAlign w:val="superscript"/>
        </w:rPr>
        <w:t>(фамилия, имя, отчество подписавшего, должность)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</w:p>
    <w:p w:rsidR="00047AF2" w:rsidRPr="00BA08E8" w:rsidRDefault="00047AF2" w:rsidP="00047AF2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EE2E1B" w:rsidRDefault="00EE2E1B" w:rsidP="0081441A">
      <w:pPr>
        <w:pStyle w:val="aff5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bookmarkStart w:id="149" w:name="_Toc98254011"/>
    </w:p>
    <w:p w:rsidR="00047AF2" w:rsidRPr="00BA08E8" w:rsidRDefault="00047AF2" w:rsidP="00EE2E1B">
      <w:pPr>
        <w:pStyle w:val="aff5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10.1.1 Инструкции по заполнению</w:t>
      </w:r>
      <w:bookmarkEnd w:id="149"/>
      <w:r w:rsidRPr="00BA08E8">
        <w:rPr>
          <w:b/>
          <w:sz w:val="24"/>
          <w:szCs w:val="24"/>
        </w:rPr>
        <w:t xml:space="preserve"> Формы №1</w:t>
      </w:r>
    </w:p>
    <w:p w:rsidR="00047AF2" w:rsidRPr="00BA08E8" w:rsidRDefault="00EE2E1B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2. Участник должен указать свое полное наименование (с указанием организационно-правовой формы) и юридический адрес.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3. Если закупка осуществляется по лотам, то помимо краткого описания продукции, работ, услуг должны быть указаны номера лотов, на которые подается Предложение.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4.Участник должен указать стоимость оказания услуг цифрами и словами, </w:t>
      </w:r>
      <w:r w:rsidRPr="00BA08E8">
        <w:rPr>
          <w:szCs w:val="24"/>
        </w:rPr>
        <w:br/>
        <w:t xml:space="preserve">в рублях, с НДС. 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5. Предложение должно быть действительно в течение срока, достаточного для завершения процедуры выбора Победителя и заключения Договора – не менее двух месяцев.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6. Письмо должно быть подписано и скреплено печатью в соответствии с требованиями закупочной документации.</w:t>
      </w:r>
    </w:p>
    <w:p w:rsidR="00047AF2" w:rsidRPr="00BA08E8" w:rsidRDefault="00047AF2" w:rsidP="00531326">
      <w:pPr>
        <w:pStyle w:val="20"/>
        <w:numPr>
          <w:ilvl w:val="1"/>
          <w:numId w:val="21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50" w:name="_Toc189545086"/>
      <w:r w:rsidRPr="00BA08E8">
        <w:rPr>
          <w:rFonts w:ascii="Times New Roman" w:hAnsi="Times New Roman"/>
          <w:sz w:val="24"/>
          <w:szCs w:val="24"/>
        </w:rPr>
        <w:br w:type="page"/>
      </w:r>
      <w:bookmarkStart w:id="151" w:name="_Toc251847635"/>
      <w:bookmarkStart w:id="152" w:name="_Toc399409622"/>
      <w:r w:rsidRPr="00BA08E8">
        <w:rPr>
          <w:rFonts w:ascii="Times New Roman" w:hAnsi="Times New Roman"/>
          <w:sz w:val="24"/>
          <w:szCs w:val="24"/>
        </w:rPr>
        <w:lastRenderedPageBreak/>
        <w:t>Коммерческое предложение (Форма №2)</w:t>
      </w:r>
      <w:bookmarkEnd w:id="150"/>
      <w:bookmarkEnd w:id="151"/>
      <w:bookmarkEnd w:id="152"/>
    </w:p>
    <w:p w:rsidR="00047AF2" w:rsidRPr="00BA08E8" w:rsidRDefault="00047AF2" w:rsidP="003469A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047AF2" w:rsidRPr="00BA08E8" w:rsidRDefault="003469AB" w:rsidP="003469A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 xml:space="preserve">Приложение </w:t>
      </w:r>
      <w:r w:rsidR="00047AF2" w:rsidRPr="00BA08E8">
        <w:rPr>
          <w:szCs w:val="24"/>
        </w:rPr>
        <w:fldChar w:fldCharType="begin"/>
      </w:r>
      <w:r w:rsidR="00047AF2" w:rsidRPr="00BA08E8">
        <w:rPr>
          <w:szCs w:val="24"/>
        </w:rPr>
        <w:instrText xml:space="preserve"> SEQ Приложение \* ARABIC </w:instrText>
      </w:r>
      <w:r w:rsidR="00047AF2" w:rsidRPr="00BA08E8">
        <w:rPr>
          <w:szCs w:val="24"/>
        </w:rPr>
        <w:fldChar w:fldCharType="separate"/>
      </w:r>
      <w:r w:rsidR="00786328">
        <w:rPr>
          <w:noProof/>
          <w:szCs w:val="24"/>
        </w:rPr>
        <w:t>1</w:t>
      </w:r>
      <w:r w:rsidR="00047AF2" w:rsidRPr="00BA08E8">
        <w:rPr>
          <w:szCs w:val="24"/>
        </w:rPr>
        <w:fldChar w:fldCharType="end"/>
      </w:r>
      <w:r w:rsidR="00047AF2" w:rsidRPr="00BA08E8">
        <w:rPr>
          <w:szCs w:val="24"/>
        </w:rPr>
        <w:t xml:space="preserve"> к письму о подаче</w:t>
      </w:r>
      <w:r>
        <w:rPr>
          <w:szCs w:val="24"/>
        </w:rPr>
        <w:t xml:space="preserve"> </w:t>
      </w:r>
      <w:r w:rsidR="006C6B70">
        <w:rPr>
          <w:szCs w:val="24"/>
        </w:rPr>
        <w:t>предложения</w:t>
      </w:r>
      <w:r>
        <w:rPr>
          <w:szCs w:val="24"/>
        </w:rPr>
        <w:br/>
        <w:t xml:space="preserve">от «___»____________ 20 </w:t>
      </w:r>
      <w:r w:rsidR="00047AF2" w:rsidRPr="00BA08E8">
        <w:rPr>
          <w:szCs w:val="24"/>
        </w:rPr>
        <w:t>__ г. №__________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uppressAutoHyphens/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>Наименование и адрес Участника: ____________</w:t>
      </w:r>
      <w:r>
        <w:rPr>
          <w:szCs w:val="24"/>
        </w:rPr>
        <w:t>_________________________</w:t>
      </w:r>
      <w:r w:rsidRPr="00BA08E8">
        <w:rPr>
          <w:szCs w:val="24"/>
        </w:rPr>
        <w:t>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A08E8">
        <w:rPr>
          <w:szCs w:val="24"/>
        </w:rPr>
        <w:t xml:space="preserve">Изучив Уведомление о </w:t>
      </w:r>
      <w:r w:rsidR="00830FE7">
        <w:rPr>
          <w:szCs w:val="24"/>
        </w:rPr>
        <w:t>______________________________________________________________________________</w:t>
      </w:r>
      <w:r w:rsidR="00A1508E">
        <w:rPr>
          <w:szCs w:val="24"/>
        </w:rPr>
        <w:t xml:space="preserve"> и</w:t>
      </w:r>
      <w:r w:rsidRPr="00BA08E8">
        <w:rPr>
          <w:szCs w:val="24"/>
        </w:rPr>
        <w:t xml:space="preserve"> </w:t>
      </w:r>
      <w:r>
        <w:rPr>
          <w:szCs w:val="24"/>
        </w:rPr>
        <w:t>приложенную Закупочную документацию,</w:t>
      </w:r>
      <w:r w:rsidRPr="00BA08E8">
        <w:rPr>
          <w:szCs w:val="24"/>
        </w:rPr>
        <w:t xml:space="preserve"> и принимая установленные в них требования и условия</w:t>
      </w:r>
      <w:r>
        <w:rPr>
          <w:szCs w:val="24"/>
        </w:rPr>
        <w:t>, предлагаем оказание следующих услуг: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BA08E8">
        <w:rPr>
          <w:b/>
          <w:szCs w:val="24"/>
        </w:rPr>
        <w:t>[</w:t>
      </w:r>
      <w:r>
        <w:rPr>
          <w:b/>
          <w:szCs w:val="24"/>
        </w:rPr>
        <w:t xml:space="preserve">Коммерческое предложение оформляется </w:t>
      </w:r>
      <w:r w:rsidRPr="006527C0">
        <w:rPr>
          <w:b/>
          <w:i/>
          <w:szCs w:val="24"/>
        </w:rPr>
        <w:t>Участником</w:t>
      </w:r>
      <w:r>
        <w:rPr>
          <w:b/>
          <w:i/>
          <w:szCs w:val="24"/>
        </w:rPr>
        <w:t xml:space="preserve"> согласно Приложению №1 (Техническому заданию) в соответствии с требованиями настоящей закупочной документации</w:t>
      </w:r>
      <w:r w:rsidRPr="00BA08E8">
        <w:rPr>
          <w:b/>
          <w:szCs w:val="24"/>
        </w:rPr>
        <w:t>]</w:t>
      </w:r>
      <w:r>
        <w:rPr>
          <w:b/>
          <w:szCs w:val="24"/>
        </w:rPr>
        <w:t>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>В стоимость настоящего Предложения включены все затраты, налоги, пошлины, сборы и обязательные платежи согласно действующему законодательству Российской Федерации, а также все скидки.</w:t>
      </w: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 xml:space="preserve">Платежные условия Договора: </w:t>
      </w:r>
      <w:r w:rsidRPr="00BE31D8">
        <w:rPr>
          <w:b/>
          <w:szCs w:val="24"/>
        </w:rPr>
        <w:t>[</w:t>
      </w:r>
      <w:r w:rsidRPr="00BE31D8">
        <w:rPr>
          <w:b/>
          <w:i/>
          <w:szCs w:val="24"/>
        </w:rPr>
        <w:t>указать</w:t>
      </w:r>
      <w:r w:rsidRPr="00BE31D8">
        <w:rPr>
          <w:b/>
          <w:szCs w:val="24"/>
        </w:rPr>
        <w:t>]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4D3981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4D3981">
        <w:rPr>
          <w:szCs w:val="24"/>
        </w:rPr>
        <w:t>Исполнитель гарантирует, что состав и стоимость товаров/работ/услуг окончательны и остаются неизменными в течение всего срока действия договора.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>
        <w:rPr>
          <w:szCs w:val="24"/>
        </w:rPr>
        <w:t xml:space="preserve">К настоящему </w:t>
      </w:r>
      <w:r w:rsidRPr="00BE31D8">
        <w:rPr>
          <w:szCs w:val="24"/>
        </w:rPr>
        <w:t>Коммерческому предложению прилагаются</w:t>
      </w:r>
      <w:r>
        <w:rPr>
          <w:szCs w:val="24"/>
        </w:rPr>
        <w:t xml:space="preserve"> следующие документы, подтверждающие соответствие предлагаемой нами продукции (товаров/работ/услуг) установленным требованиям: (</w:t>
      </w:r>
      <w:r w:rsidRPr="001202B4">
        <w:rPr>
          <w:i/>
          <w:szCs w:val="24"/>
        </w:rPr>
        <w:t>Участник перечисляет приложения к предложению</w:t>
      </w:r>
      <w:r>
        <w:rPr>
          <w:szCs w:val="24"/>
        </w:rPr>
        <w:t>).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(фамилия, имя, отчество подписавшего, должность)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rPr>
          <w:b/>
          <w:szCs w:val="24"/>
        </w:rPr>
      </w:pPr>
    </w:p>
    <w:p w:rsidR="00047AF2" w:rsidRPr="00BA08E8" w:rsidRDefault="00047AF2" w:rsidP="003469A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ind w:firstLine="709"/>
        <w:rPr>
          <w:b/>
          <w:szCs w:val="24"/>
        </w:rPr>
      </w:pPr>
    </w:p>
    <w:p w:rsidR="00047AF2" w:rsidRDefault="00047AF2" w:rsidP="003469AB">
      <w:pPr>
        <w:pStyle w:val="aff5"/>
        <w:tabs>
          <w:tab w:val="clear" w:pos="1134"/>
          <w:tab w:val="num" w:pos="0"/>
        </w:tabs>
        <w:spacing w:line="240" w:lineRule="auto"/>
        <w:ind w:left="0" w:firstLine="709"/>
        <w:rPr>
          <w:b/>
          <w:sz w:val="24"/>
          <w:szCs w:val="24"/>
        </w:rPr>
      </w:pPr>
      <w:bookmarkStart w:id="153" w:name="_Toc98254014"/>
      <w:r w:rsidRPr="00BA08E8">
        <w:rPr>
          <w:b/>
          <w:sz w:val="24"/>
          <w:szCs w:val="24"/>
        </w:rPr>
        <w:t>10.2.1</w:t>
      </w:r>
      <w:r w:rsidR="003469AB">
        <w:rPr>
          <w:b/>
          <w:sz w:val="24"/>
          <w:szCs w:val="24"/>
        </w:rPr>
        <w:t>.</w:t>
      </w:r>
      <w:r w:rsidRPr="00BA08E8">
        <w:rPr>
          <w:b/>
          <w:sz w:val="24"/>
          <w:szCs w:val="24"/>
        </w:rPr>
        <w:t xml:space="preserve"> Инструкции по заполнению</w:t>
      </w:r>
      <w:bookmarkEnd w:id="153"/>
      <w:r w:rsidRPr="00BA08E8">
        <w:rPr>
          <w:b/>
          <w:sz w:val="24"/>
          <w:szCs w:val="24"/>
        </w:rPr>
        <w:t xml:space="preserve"> Формы №2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1. Участник указывает дату и номер Предложения в соответствии с письмом о подаче </w:t>
      </w:r>
      <w:r w:rsidR="00331B79">
        <w:rPr>
          <w:szCs w:val="24"/>
        </w:rPr>
        <w:t>предложения</w:t>
      </w:r>
      <w:r w:rsidRPr="00BA08E8">
        <w:rPr>
          <w:szCs w:val="24"/>
        </w:rPr>
        <w:t>.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:rsidR="00A37545" w:rsidRDefault="00047AF2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3. В коммерческом предложении описываются все позиции раздела 2 с учетом предлагаемых условий Договора. Участник вправе указать, что он согласен на проект Технического задания, изложенного в разделе 2. </w:t>
      </w:r>
      <w:bookmarkStart w:id="154" w:name="_Ref55335823"/>
      <w:bookmarkStart w:id="155" w:name="_Ref55336359"/>
      <w:bookmarkStart w:id="156" w:name="_Toc57314675"/>
      <w:bookmarkStart w:id="157" w:name="_Toc69728989"/>
      <w:bookmarkStart w:id="158" w:name="_Toc189545088"/>
      <w:bookmarkStart w:id="159" w:name="_Toc251847637"/>
      <w:bookmarkStart w:id="160" w:name="_Toc399409624"/>
      <w:r w:rsidR="00A37545" w:rsidRPr="00BA08E8">
        <w:rPr>
          <w:szCs w:val="24"/>
        </w:rPr>
        <w:t xml:space="preserve"> </w:t>
      </w: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Pr="00BA08E8" w:rsidRDefault="00A154C0" w:rsidP="009E0C5C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047AF2" w:rsidRPr="00BA08E8" w:rsidRDefault="00047AF2" w:rsidP="00531326">
      <w:pPr>
        <w:pStyle w:val="20"/>
        <w:numPr>
          <w:ilvl w:val="1"/>
          <w:numId w:val="21"/>
        </w:numPr>
        <w:spacing w:after="240"/>
        <w:rPr>
          <w:rFonts w:ascii="Times New Roman" w:hAnsi="Times New Roman"/>
          <w:sz w:val="24"/>
          <w:szCs w:val="24"/>
        </w:rPr>
      </w:pPr>
      <w:r w:rsidRPr="00BA08E8">
        <w:rPr>
          <w:rFonts w:ascii="Times New Roman" w:hAnsi="Times New Roman"/>
          <w:sz w:val="24"/>
          <w:szCs w:val="24"/>
        </w:rPr>
        <w:lastRenderedPageBreak/>
        <w:t>Анкета Участника (Форма №</w:t>
      </w:r>
      <w:r w:rsidR="009E0C5C">
        <w:rPr>
          <w:rFonts w:ascii="Times New Roman" w:hAnsi="Times New Roman"/>
          <w:sz w:val="24"/>
          <w:szCs w:val="24"/>
          <w:lang w:val="ru-RU"/>
        </w:rPr>
        <w:t>3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154"/>
      <w:bookmarkEnd w:id="155"/>
      <w:bookmarkEnd w:id="156"/>
      <w:bookmarkEnd w:id="157"/>
      <w:bookmarkEnd w:id="158"/>
      <w:bookmarkEnd w:id="159"/>
      <w:bookmarkEnd w:id="160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Приложение </w:t>
      </w:r>
      <w:r w:rsidRPr="00BA08E8">
        <w:rPr>
          <w:szCs w:val="24"/>
        </w:rPr>
        <w:fldChar w:fldCharType="begin"/>
      </w:r>
      <w:r w:rsidRPr="00BA08E8">
        <w:rPr>
          <w:szCs w:val="24"/>
        </w:rPr>
        <w:instrText xml:space="preserve"> SEQ Приложение \* ARABIC </w:instrText>
      </w:r>
      <w:r w:rsidRPr="00BA08E8">
        <w:rPr>
          <w:szCs w:val="24"/>
        </w:rPr>
        <w:fldChar w:fldCharType="separate"/>
      </w:r>
      <w:r w:rsidR="00786328">
        <w:rPr>
          <w:noProof/>
          <w:szCs w:val="24"/>
        </w:rPr>
        <w:t>2</w:t>
      </w:r>
      <w:r w:rsidRPr="00BA08E8">
        <w:rPr>
          <w:szCs w:val="24"/>
        </w:rPr>
        <w:fldChar w:fldCharType="end"/>
      </w:r>
      <w:r w:rsidRPr="00BA08E8">
        <w:rPr>
          <w:szCs w:val="24"/>
        </w:rPr>
        <w:t xml:space="preserve"> к письму о подаче </w:t>
      </w:r>
      <w:r>
        <w:rPr>
          <w:szCs w:val="24"/>
        </w:rPr>
        <w:t>предложения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от «____»____________ 20 _</w:t>
      </w:r>
      <w:r w:rsidRPr="00BA08E8">
        <w:rPr>
          <w:szCs w:val="24"/>
        </w:rPr>
        <w:t>__г. №__________</w:t>
      </w:r>
    </w:p>
    <w:p w:rsidR="00A1508E" w:rsidRPr="002754CB" w:rsidRDefault="00A1508E" w:rsidP="00A1508E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2754CB">
        <w:rPr>
          <w:szCs w:val="24"/>
        </w:rPr>
        <w:tab/>
      </w:r>
      <w:r w:rsidRPr="002754CB">
        <w:rPr>
          <w:b/>
          <w:szCs w:val="24"/>
        </w:rPr>
        <w:t>Анкета Участника</w:t>
      </w: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79"/>
        <w:gridCol w:w="2952"/>
      </w:tblGrid>
      <w:tr w:rsidR="00A1508E" w:rsidRPr="002754CB" w:rsidTr="00A37545">
        <w:trPr>
          <w:cantSplit/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  <w:tab w:val="left" w:pos="432"/>
              </w:tabs>
              <w:spacing w:after="0"/>
              <w:ind w:right="-108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№ п/п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Сведения об Участнике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Учредители (перечислить наименования и организационно-правовую форму или Ф.И.О. всех учредителей)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Свидетельство о внесении в Единый государственный реестр юридических лиц / индивидуальных предпринимателей (дата и номер, кем выдано)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ИНН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5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6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Фактический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7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8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реквизиты): указать все кредитные организации, в которых открыты счета Участнику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9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Телефоны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10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Факс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Адрес электронной почты Участника, адрес вэб-сайта Участника, если имеется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lastRenderedPageBreak/>
              <w:t>13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главного бухгалтера Участника,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</w:t>
            </w:r>
          </w:p>
        </w:tc>
        <w:tc>
          <w:tcPr>
            <w:tcW w:w="8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Дополнительная информация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Основные направления деятельности вашей организации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Использует ли ваша организация посредников при осуществлении хозяйственных операций?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Были ли претензии со стороны налоговых органов к вашей организации за последние 2 года?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425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(подпись, М.П.)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(фамилия, имя, отчество подписавшего, должность)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>Я _____________________________________________ согласен  (согласна)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  (фамилия, имя, отчество (если последнее имеется), адрес руководителя, главного бухгалтера, ответственного лица Участника, номер основного документа,      удостоверяющего личность, сведения о дате выдачи указанного документа и выдавшем органе)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с обработкой (путем включения  в  соответствующие  базы  данных)  ПАО «МТС-Банк»   (адрес  местонахождения:  115432, г. Москва,  пр-т Андропова, д. 18, корп. 1) содержащихся в настоящей Анкете Участника моих персональных  данных  в целях: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принятия Банком решения о заключении договора(ов);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контроля за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Данное согласие действует до даты его отзыва  мною  путем  направления  в  ПАО «МТС-Банк» письменного сообщения об указанном отзыве  в  произвольной  форме,  если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иное не установлено законодательством Российской Федерации.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______________________    ______________________________________________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(личная подпись)   (инициалы, фамилия руководителя, главного бухгалтера, ответственного лица Участника)</w:t>
      </w:r>
    </w:p>
    <w:p w:rsidR="00A1508E" w:rsidRPr="00C8589D" w:rsidRDefault="00C8589D" w:rsidP="00C8589D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>
        <w:rPr>
          <w:b/>
          <w:spacing w:val="36"/>
          <w:szCs w:val="24"/>
        </w:rPr>
        <w:t>конец формы</w:t>
      </w:r>
    </w:p>
    <w:p w:rsidR="00A1508E" w:rsidRPr="00C8589D" w:rsidRDefault="00A1508E" w:rsidP="006F481C">
      <w:pPr>
        <w:pStyle w:val="20"/>
        <w:numPr>
          <w:ilvl w:val="2"/>
          <w:numId w:val="22"/>
        </w:numPr>
        <w:rPr>
          <w:rFonts w:ascii="Times New Roman" w:hAnsi="Times New Roman"/>
          <w:b w:val="0"/>
          <w:sz w:val="24"/>
          <w:szCs w:val="24"/>
        </w:rPr>
      </w:pPr>
      <w:r w:rsidRPr="002754CB">
        <w:rPr>
          <w:rFonts w:ascii="Times New Roman" w:hAnsi="Times New Roman"/>
          <w:b w:val="0"/>
          <w:sz w:val="24"/>
          <w:szCs w:val="24"/>
        </w:rPr>
        <w:t>И</w:t>
      </w:r>
      <w:r w:rsidR="00C8589D">
        <w:rPr>
          <w:rFonts w:ascii="Times New Roman" w:hAnsi="Times New Roman"/>
          <w:b w:val="0"/>
          <w:sz w:val="24"/>
          <w:szCs w:val="24"/>
        </w:rPr>
        <w:t>нструкция по заполнению Формы №</w:t>
      </w:r>
      <w:r w:rsidR="00C8589D">
        <w:rPr>
          <w:rFonts w:ascii="Times New Roman" w:hAnsi="Times New Roman"/>
          <w:b w:val="0"/>
          <w:sz w:val="24"/>
          <w:szCs w:val="24"/>
          <w:lang w:val="ru-RU"/>
        </w:rPr>
        <w:t>3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тексту  Банк,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договора(ов);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контроля за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:rsidR="00A1508E" w:rsidRPr="002754CB" w:rsidRDefault="00A1508E" w:rsidP="00A1508E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:rsidR="00F15421" w:rsidRPr="00160263" w:rsidRDefault="00F15421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Default="00160263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160263" w:rsidRPr="001E3C6C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lastRenderedPageBreak/>
        <w:t xml:space="preserve">Приложение №1 </w:t>
      </w:r>
    </w:p>
    <w:p w:rsidR="00160263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t>к Закупочной документации</w:t>
      </w:r>
    </w:p>
    <w:p w:rsidR="009E0C5C" w:rsidRDefault="009E0C5C" w:rsidP="00160263">
      <w:pPr>
        <w:spacing w:after="0" w:line="240" w:lineRule="auto"/>
        <w:jc w:val="right"/>
        <w:rPr>
          <w:b/>
          <w:szCs w:val="24"/>
        </w:rPr>
      </w:pPr>
    </w:p>
    <w:p w:rsidR="00F206E6" w:rsidRDefault="00F206E6" w:rsidP="00F206E6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F206E6" w:rsidRDefault="00F206E6" w:rsidP="00F206E6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F206E6" w:rsidRDefault="00F206E6" w:rsidP="00F206E6">
      <w:pPr>
        <w:tabs>
          <w:tab w:val="left" w:pos="8820"/>
        </w:tabs>
        <w:spacing w:after="0" w:line="240" w:lineRule="auto"/>
        <w:jc w:val="center"/>
        <w:rPr>
          <w:b/>
        </w:rPr>
      </w:pPr>
      <w:r w:rsidRPr="00451CE4">
        <w:rPr>
          <w:b/>
        </w:rPr>
        <w:t>Т</w:t>
      </w:r>
      <w:r>
        <w:rPr>
          <w:b/>
        </w:rPr>
        <w:t>ЕХНИЧЕСКОЕ ЗАДАНИЕ</w:t>
      </w:r>
    </w:p>
    <w:p w:rsidR="004D74E1" w:rsidRDefault="004D74E1" w:rsidP="004D74E1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</w:rPr>
      </w:pPr>
      <w:r>
        <w:rPr>
          <w:b/>
          <w:bCs/>
        </w:rPr>
        <w:t>на в</w:t>
      </w:r>
      <w:r w:rsidRPr="00CC1C8A">
        <w:rPr>
          <w:b/>
          <w:bCs/>
        </w:rPr>
        <w:t>ыбор и внедрение IT-системы комплексной роботизации автоматизированных процессов</w:t>
      </w:r>
      <w:r>
        <w:rPr>
          <w:b/>
          <w:bCs/>
        </w:rPr>
        <w:t xml:space="preserve"> ПАО «МТС-Банк»</w:t>
      </w:r>
    </w:p>
    <w:p w:rsidR="004D74E1" w:rsidRDefault="004D74E1" w:rsidP="00F206E6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531326" w:rsidRDefault="00531326" w:rsidP="00531326">
      <w:pPr>
        <w:pStyle w:val="21"/>
        <w:spacing w:before="0" w:line="240" w:lineRule="auto"/>
        <w:ind w:left="0" w:firstLine="709"/>
        <w:rPr>
          <w:rFonts w:ascii="Times New Roman" w:hAnsi="Times New Roman"/>
          <w:lang w:val="ru-RU"/>
        </w:rPr>
      </w:pPr>
      <w:bookmarkStart w:id="161" w:name="_Toc399409593"/>
      <w:r>
        <w:rPr>
          <w:rFonts w:ascii="Times New Roman" w:hAnsi="Times New Roman"/>
        </w:rPr>
        <w:t>Предмет  закупки</w:t>
      </w:r>
      <w:r>
        <w:rPr>
          <w:rFonts w:ascii="Times New Roman" w:hAnsi="Times New Roman"/>
          <w:lang w:val="ru-RU"/>
        </w:rPr>
        <w:t>:</w:t>
      </w:r>
      <w:bookmarkEnd w:id="161"/>
    </w:p>
    <w:p w:rsidR="00531326" w:rsidRDefault="00531326" w:rsidP="00531326">
      <w:pPr>
        <w:spacing w:after="0" w:line="240" w:lineRule="auto"/>
        <w:ind w:firstLine="709"/>
        <w:jc w:val="both"/>
      </w:pPr>
      <w:r>
        <w:t xml:space="preserve">Предметом закупки является наилучшее предложение на заключение договора на  выполнение работ/ оказание услуг выбора и внедрения </w:t>
      </w:r>
      <w:r>
        <w:rPr>
          <w:lang w:val="en-US"/>
        </w:rPr>
        <w:t>IT</w:t>
      </w:r>
      <w:r>
        <w:t xml:space="preserve">-системы комплексной роботизации автоматизированных процессов обработки первичных документов </w:t>
      </w:r>
      <w:r>
        <w:rPr>
          <w:lang w:val="en-US"/>
        </w:rPr>
        <w:t>c</w:t>
      </w:r>
      <w:r>
        <w:t xml:space="preserve"> целью значительного снижения трудоемкости и ускорения бизнес-процессов, требующих выполнения операций в различных информационных системах ПАО «МТС-Банк», на следующих условиях:</w:t>
      </w:r>
    </w:p>
    <w:p w:rsidR="00531326" w:rsidRDefault="00531326" w:rsidP="00531326">
      <w:pPr>
        <w:spacing w:after="0" w:line="240" w:lineRule="auto"/>
        <w:ind w:firstLine="709"/>
        <w:jc w:val="both"/>
      </w:pPr>
    </w:p>
    <w:p w:rsidR="00531326" w:rsidRDefault="00531326" w:rsidP="00531326">
      <w:pPr>
        <w:numPr>
          <w:ilvl w:val="0"/>
          <w:numId w:val="30"/>
        </w:numPr>
        <w:spacing w:after="0" w:line="240" w:lineRule="auto"/>
        <w:ind w:left="0" w:firstLine="709"/>
        <w:jc w:val="both"/>
      </w:pPr>
      <w:r>
        <w:rPr>
          <w:b/>
          <w:bCs/>
        </w:rPr>
        <w:t>Количество и качество работы/услуги:</w:t>
      </w:r>
      <w:r>
        <w:rPr>
          <w:b/>
        </w:rPr>
        <w:t xml:space="preserve"> </w:t>
      </w:r>
      <w:r>
        <w:rPr>
          <w:i/>
        </w:rPr>
        <w:t xml:space="preserve">Производится выбор программного комплекса для роботизации четырех автоматизированных бизнес-процессов Банка на базе продуктов RPA </w:t>
      </w:r>
      <w:r w:rsidRPr="00531326">
        <w:rPr>
          <w:i/>
        </w:rPr>
        <w:t>ведущих мировых производителей - Blue Prism, Automation Anywhere, UiPath, Kofax, Pega и др.</w:t>
      </w:r>
    </w:p>
    <w:p w:rsidR="00531326" w:rsidRDefault="00531326" w:rsidP="00531326">
      <w:pPr>
        <w:numPr>
          <w:ilvl w:val="0"/>
          <w:numId w:val="30"/>
        </w:numPr>
        <w:suppressAutoHyphens/>
        <w:spacing w:after="0" w:line="240" w:lineRule="auto"/>
        <w:ind w:left="0" w:firstLine="709"/>
        <w:jc w:val="both"/>
      </w:pPr>
      <w:r>
        <w:rPr>
          <w:b/>
        </w:rPr>
        <w:t>Состав работ/услуг и</w:t>
      </w:r>
      <w:r>
        <w:t xml:space="preserve"> </w:t>
      </w:r>
      <w:r>
        <w:rPr>
          <w:b/>
        </w:rPr>
        <w:t xml:space="preserve">специальные требования к работам/услугам: </w:t>
      </w:r>
    </w:p>
    <w:p w:rsidR="00531326" w:rsidRDefault="00531326" w:rsidP="00531326">
      <w:pPr>
        <w:pStyle w:val="affb"/>
        <w:ind w:left="0" w:firstLine="709"/>
        <w:jc w:val="both"/>
        <w:rPr>
          <w:sz w:val="14"/>
        </w:rPr>
      </w:pPr>
    </w:p>
    <w:p w:rsidR="00531326" w:rsidRDefault="00531326" w:rsidP="00531326">
      <w:pPr>
        <w:spacing w:after="0" w:line="240" w:lineRule="auto"/>
        <w:ind w:firstLine="709"/>
      </w:pPr>
      <w:r>
        <w:t xml:space="preserve">Продукт (программное решение) должен поддерживать взаимодействие со следующими системами (ПО): </w:t>
      </w:r>
    </w:p>
    <w:p w:rsidR="00531326" w:rsidRDefault="00531326" w:rsidP="00531326">
      <w:pPr>
        <w:pStyle w:val="affb"/>
        <w:numPr>
          <w:ilvl w:val="0"/>
          <w:numId w:val="31"/>
        </w:numPr>
        <w:ind w:left="0" w:firstLine="709"/>
        <w:contextualSpacing/>
        <w:jc w:val="both"/>
      </w:pPr>
      <w:r>
        <w:t>ЦФТ ИБСО, ЦФТ РБО</w:t>
      </w:r>
    </w:p>
    <w:p w:rsidR="00531326" w:rsidRDefault="00531326" w:rsidP="00531326">
      <w:pPr>
        <w:pStyle w:val="affb"/>
        <w:numPr>
          <w:ilvl w:val="0"/>
          <w:numId w:val="31"/>
        </w:numPr>
        <w:ind w:left="0" w:firstLine="709"/>
        <w:contextualSpacing/>
        <w:jc w:val="both"/>
        <w:rPr>
          <w:lang w:val="en-US"/>
        </w:rPr>
      </w:pPr>
      <w:r>
        <w:rPr>
          <w:lang w:val="en-US"/>
        </w:rPr>
        <w:t>MS Active Directory DS (LDAP, DFS)</w:t>
      </w:r>
    </w:p>
    <w:p w:rsidR="00531326" w:rsidRDefault="00531326" w:rsidP="00531326">
      <w:pPr>
        <w:pStyle w:val="affb"/>
        <w:numPr>
          <w:ilvl w:val="0"/>
          <w:numId w:val="31"/>
        </w:numPr>
        <w:ind w:left="0" w:firstLine="709"/>
        <w:contextualSpacing/>
        <w:jc w:val="both"/>
        <w:rPr>
          <w:lang w:val="en-US"/>
        </w:rPr>
      </w:pPr>
      <w:r>
        <w:t>СЭД Босс-референт</w:t>
      </w:r>
    </w:p>
    <w:p w:rsidR="00531326" w:rsidRDefault="00531326" w:rsidP="00531326">
      <w:pPr>
        <w:pStyle w:val="affb"/>
        <w:numPr>
          <w:ilvl w:val="0"/>
          <w:numId w:val="31"/>
        </w:numPr>
        <w:ind w:left="0" w:firstLine="709"/>
        <w:contextualSpacing/>
        <w:jc w:val="both"/>
        <w:rPr>
          <w:lang w:val="en-US"/>
        </w:rPr>
      </w:pPr>
      <w:r>
        <w:t>Почтовые</w:t>
      </w:r>
      <w:r>
        <w:rPr>
          <w:lang w:val="en-US"/>
        </w:rPr>
        <w:t xml:space="preserve"> </w:t>
      </w:r>
      <w:r>
        <w:t>системы</w:t>
      </w:r>
      <w:r>
        <w:rPr>
          <w:lang w:val="en-US"/>
        </w:rPr>
        <w:t xml:space="preserve"> (MS Outlook, MS Exchange)</w:t>
      </w:r>
    </w:p>
    <w:p w:rsidR="00531326" w:rsidRDefault="00531326" w:rsidP="00531326">
      <w:pPr>
        <w:pStyle w:val="affb"/>
        <w:numPr>
          <w:ilvl w:val="0"/>
          <w:numId w:val="31"/>
        </w:numPr>
        <w:ind w:left="0" w:firstLine="709"/>
        <w:contextualSpacing/>
        <w:jc w:val="both"/>
        <w:rPr>
          <w:lang w:val="en-US"/>
        </w:rPr>
      </w:pPr>
      <w:r>
        <w:rPr>
          <w:lang w:val="en-US"/>
        </w:rPr>
        <w:t>MS Excel, MS Word, Foxit Reader, PDFCreator</w:t>
      </w:r>
    </w:p>
    <w:p w:rsidR="00531326" w:rsidRDefault="00531326" w:rsidP="00531326">
      <w:pPr>
        <w:pStyle w:val="affb"/>
        <w:ind w:left="0" w:firstLine="709"/>
        <w:rPr>
          <w:sz w:val="14"/>
          <w:lang w:val="en-US"/>
        </w:rPr>
      </w:pPr>
    </w:p>
    <w:p w:rsidR="00531326" w:rsidRDefault="00531326" w:rsidP="00531326">
      <w:pPr>
        <w:spacing w:after="0" w:line="240" w:lineRule="auto"/>
        <w:ind w:firstLine="709"/>
        <w:jc w:val="both"/>
      </w:pPr>
      <w:r>
        <w:t xml:space="preserve">Должны поддерживаться возможности системы, перечисленные в Спецификации №1. </w:t>
      </w:r>
    </w:p>
    <w:p w:rsidR="00531326" w:rsidRDefault="00531326" w:rsidP="00531326">
      <w:pPr>
        <w:spacing w:after="0" w:line="240" w:lineRule="auto"/>
        <w:ind w:firstLine="709"/>
        <w:contextualSpacing/>
        <w:rPr>
          <w:sz w:val="18"/>
        </w:rPr>
      </w:pPr>
    </w:p>
    <w:p w:rsidR="00531326" w:rsidRDefault="00531326" w:rsidP="00531326">
      <w:pPr>
        <w:spacing w:after="0" w:line="240" w:lineRule="auto"/>
        <w:ind w:firstLine="709"/>
        <w:contextualSpacing/>
      </w:pPr>
      <w:r>
        <w:t>К роботизации выбраны три процесса:</w:t>
      </w:r>
    </w:p>
    <w:p w:rsidR="00531326" w:rsidRDefault="00531326" w:rsidP="00531326">
      <w:pPr>
        <w:spacing w:after="0" w:line="240" w:lineRule="auto"/>
        <w:ind w:firstLine="709"/>
        <w:contextualSpacing/>
        <w:rPr>
          <w:sz w:val="14"/>
        </w:rPr>
      </w:pPr>
    </w:p>
    <w:p w:rsidR="00531326" w:rsidRDefault="00531326" w:rsidP="00531326">
      <w:pPr>
        <w:pStyle w:val="afa"/>
        <w:numPr>
          <w:ilvl w:val="0"/>
          <w:numId w:val="32"/>
        </w:numPr>
        <w:tabs>
          <w:tab w:val="clear" w:pos="6237"/>
          <w:tab w:val="left" w:pos="708"/>
          <w:tab w:val="left" w:pos="1134"/>
        </w:tabs>
        <w:spacing w:before="0"/>
        <w:ind w:left="0" w:firstLine="709"/>
        <w:jc w:val="left"/>
        <w:rPr>
          <w:sz w:val="28"/>
          <w:szCs w:val="28"/>
        </w:rPr>
      </w:pPr>
      <w:r>
        <w:rPr>
          <w:sz w:val="28"/>
          <w:szCs w:val="28"/>
        </w:rPr>
        <w:t>Описание автоматизированного процесса «Обработка платежей по хозяйственным операциям».</w:t>
      </w:r>
    </w:p>
    <w:p w:rsidR="00531326" w:rsidRDefault="00531326" w:rsidP="00531326">
      <w:pPr>
        <w:pStyle w:val="afa"/>
        <w:tabs>
          <w:tab w:val="left" w:pos="708"/>
        </w:tabs>
        <w:spacing w:before="0"/>
        <w:ind w:left="709"/>
        <w:jc w:val="left"/>
        <w:rPr>
          <w:sz w:val="18"/>
          <w:szCs w:val="28"/>
        </w:rPr>
      </w:pPr>
    </w:p>
    <w:p w:rsidR="00531326" w:rsidRDefault="00531326" w:rsidP="00531326">
      <w:pPr>
        <w:spacing w:after="0" w:line="240" w:lineRule="auto"/>
        <w:ind w:firstLine="709"/>
        <w:jc w:val="both"/>
      </w:pPr>
      <w:r>
        <w:t xml:space="preserve">8 сотрудников, 3000 документов в месяц (из них сложные 50%, стандартные 50%), системы ЦФТ ИБСО, </w:t>
      </w:r>
      <w:r>
        <w:rPr>
          <w:lang w:val="en-US"/>
        </w:rPr>
        <w:t>MS</w:t>
      </w:r>
      <w:r w:rsidRPr="00531326">
        <w:t xml:space="preserve"> </w:t>
      </w:r>
      <w:r>
        <w:rPr>
          <w:lang w:val="en-US"/>
        </w:rPr>
        <w:t>Outlook</w:t>
      </w:r>
      <w:r>
        <w:t>, 1С.</w:t>
      </w:r>
    </w:p>
    <w:p w:rsidR="00531326" w:rsidRDefault="00531326" w:rsidP="00531326">
      <w:pPr>
        <w:pStyle w:val="21"/>
        <w:spacing w:before="0" w:line="240" w:lineRule="auto"/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Обработка платежа:</w:t>
      </w:r>
    </w:p>
    <w:p w:rsidR="00531326" w:rsidRDefault="00531326" w:rsidP="00531326">
      <w:pPr>
        <w:pStyle w:val="affb"/>
        <w:numPr>
          <w:ilvl w:val="0"/>
          <w:numId w:val="33"/>
        </w:numPr>
        <w:ind w:left="0" w:firstLine="709"/>
        <w:contextualSpacing/>
        <w:jc w:val="both"/>
      </w:pPr>
      <w:r>
        <w:t>Сотрудник Департамента бухгалтерского учета (далее - ДБУ) заходит в отдельное представление в ЦФТ ИБСО, в котором видит согласованные подразделениями договора</w:t>
      </w:r>
    </w:p>
    <w:p w:rsidR="00531326" w:rsidRDefault="00531326" w:rsidP="00531326">
      <w:pPr>
        <w:pStyle w:val="affb"/>
        <w:numPr>
          <w:ilvl w:val="0"/>
          <w:numId w:val="33"/>
        </w:numPr>
        <w:ind w:left="0" w:firstLine="709"/>
        <w:contextualSpacing/>
        <w:jc w:val="both"/>
      </w:pPr>
      <w:r>
        <w:t xml:space="preserve">Сотрудник ДБУ дополняет договор данными: </w:t>
      </w:r>
    </w:p>
    <w:p w:rsidR="00531326" w:rsidRDefault="00531326" w:rsidP="00531326">
      <w:pPr>
        <w:pStyle w:val="affb"/>
        <w:numPr>
          <w:ilvl w:val="1"/>
          <w:numId w:val="33"/>
        </w:numPr>
        <w:ind w:left="0" w:firstLine="709"/>
        <w:contextualSpacing/>
        <w:jc w:val="both"/>
      </w:pPr>
      <w:r>
        <w:t xml:space="preserve">создает счет при необходимости, </w:t>
      </w:r>
    </w:p>
    <w:p w:rsidR="00531326" w:rsidRDefault="00531326" w:rsidP="00531326">
      <w:pPr>
        <w:pStyle w:val="affb"/>
        <w:numPr>
          <w:ilvl w:val="1"/>
          <w:numId w:val="33"/>
        </w:numPr>
        <w:ind w:left="0" w:firstLine="709"/>
        <w:contextualSpacing/>
        <w:jc w:val="both"/>
      </w:pPr>
      <w:r>
        <w:t xml:space="preserve">указывает счет в карточке договора, </w:t>
      </w:r>
    </w:p>
    <w:p w:rsidR="00531326" w:rsidRDefault="00531326" w:rsidP="00531326">
      <w:pPr>
        <w:pStyle w:val="affb"/>
        <w:numPr>
          <w:ilvl w:val="1"/>
          <w:numId w:val="33"/>
        </w:numPr>
        <w:ind w:left="0" w:firstLine="709"/>
        <w:contextualSpacing/>
        <w:jc w:val="both"/>
      </w:pPr>
      <w:r>
        <w:t>выбирает тип счета (расход, расход будущих периодов, доход),</w:t>
      </w:r>
    </w:p>
    <w:p w:rsidR="00531326" w:rsidRDefault="00531326" w:rsidP="00531326">
      <w:pPr>
        <w:pStyle w:val="affb"/>
        <w:numPr>
          <w:ilvl w:val="1"/>
          <w:numId w:val="33"/>
        </w:numPr>
        <w:ind w:left="0" w:firstLine="709"/>
        <w:contextualSpacing/>
        <w:jc w:val="both"/>
      </w:pPr>
      <w:r>
        <w:t>открыв сканированный прикрепленный документ в формате *.</w:t>
      </w:r>
      <w:r>
        <w:rPr>
          <w:lang w:val="en-US"/>
        </w:rPr>
        <w:t>pdf</w:t>
      </w:r>
      <w:r>
        <w:t>, сверяет правильность заполнения полей в карточке договора с датой начала и датой окончания договора,</w:t>
      </w:r>
    </w:p>
    <w:p w:rsidR="00531326" w:rsidRDefault="00531326" w:rsidP="00531326">
      <w:pPr>
        <w:pStyle w:val="affb"/>
        <w:numPr>
          <w:ilvl w:val="1"/>
          <w:numId w:val="33"/>
        </w:numPr>
        <w:ind w:left="0" w:firstLine="709"/>
        <w:contextualSpacing/>
        <w:jc w:val="both"/>
      </w:pPr>
      <w:r>
        <w:lastRenderedPageBreak/>
        <w:t>заводит график платежей для договора согласно сканированному прикрепленному документу.</w:t>
      </w:r>
    </w:p>
    <w:p w:rsidR="00531326" w:rsidRDefault="00531326" w:rsidP="00531326">
      <w:pPr>
        <w:pStyle w:val="affb"/>
        <w:numPr>
          <w:ilvl w:val="0"/>
          <w:numId w:val="33"/>
        </w:numPr>
        <w:ind w:left="0" w:firstLine="709"/>
        <w:contextualSpacing/>
        <w:jc w:val="both"/>
      </w:pPr>
      <w:r>
        <w:t xml:space="preserve">Сотрудник ДБУ заходит в отдельное представление в ЦФТ ИБСО, в котором видит согласованные подразделениями Контрольные листы (далее - КЛ) на исполнение. </w:t>
      </w:r>
    </w:p>
    <w:p w:rsidR="00531326" w:rsidRDefault="00531326" w:rsidP="00531326">
      <w:pPr>
        <w:pStyle w:val="affb"/>
        <w:numPr>
          <w:ilvl w:val="0"/>
          <w:numId w:val="33"/>
        </w:numPr>
        <w:ind w:left="0" w:firstLine="709"/>
        <w:contextualSpacing/>
        <w:jc w:val="both"/>
      </w:pPr>
      <w:r>
        <w:t>Все КЛ инициаторами привязаны к договорам и строке в графике платежей Базы договоров ЦФТ ИБСО. Сотрудник ДБУ заходит в КЛ, переходит в договор по ссылке, переходит в график платежей, где:</w:t>
      </w:r>
    </w:p>
    <w:p w:rsidR="00531326" w:rsidRDefault="00531326" w:rsidP="00531326">
      <w:pPr>
        <w:pStyle w:val="affb"/>
        <w:numPr>
          <w:ilvl w:val="1"/>
          <w:numId w:val="33"/>
        </w:numPr>
        <w:ind w:left="0" w:firstLine="709"/>
        <w:contextualSpacing/>
        <w:jc w:val="both"/>
      </w:pPr>
      <w:r>
        <w:t>распределяет платеж по статьям,</w:t>
      </w:r>
    </w:p>
    <w:p w:rsidR="00531326" w:rsidRDefault="00531326" w:rsidP="00531326">
      <w:pPr>
        <w:pStyle w:val="affb"/>
        <w:numPr>
          <w:ilvl w:val="1"/>
          <w:numId w:val="33"/>
        </w:numPr>
        <w:ind w:left="0" w:firstLine="709"/>
        <w:contextualSpacing/>
        <w:jc w:val="both"/>
      </w:pPr>
      <w:r>
        <w:t>сверяет сумму проводки и все реквизиты для оплаты с прикрепленным сканом счета в формате *.</w:t>
      </w:r>
      <w:r>
        <w:rPr>
          <w:lang w:val="en-US"/>
        </w:rPr>
        <w:t>pdf</w:t>
      </w:r>
      <w:r>
        <w:t>,</w:t>
      </w:r>
    </w:p>
    <w:p w:rsidR="00531326" w:rsidRDefault="00531326" w:rsidP="00531326">
      <w:pPr>
        <w:pStyle w:val="affb"/>
        <w:numPr>
          <w:ilvl w:val="1"/>
          <w:numId w:val="33"/>
        </w:numPr>
        <w:ind w:left="0" w:firstLine="709"/>
        <w:contextualSpacing/>
        <w:jc w:val="both"/>
      </w:pPr>
      <w:r>
        <w:t xml:space="preserve">проверяет наличие скан-копий закрывающих первичных документов в случае оплаты по факту оказания услуг/выполнения работ/поставки, если документов  нет, то отклоняет КЛ с указанием причины </w:t>
      </w:r>
    </w:p>
    <w:p w:rsidR="00531326" w:rsidRDefault="00531326" w:rsidP="00531326">
      <w:pPr>
        <w:pStyle w:val="affb"/>
        <w:numPr>
          <w:ilvl w:val="1"/>
          <w:numId w:val="33"/>
        </w:numPr>
        <w:ind w:left="0" w:firstLine="709"/>
        <w:contextualSpacing/>
        <w:jc w:val="both"/>
      </w:pPr>
      <w:r>
        <w:t>указывает дату исполнения договора в отдельном поле карточки договора,</w:t>
      </w:r>
    </w:p>
    <w:p w:rsidR="00531326" w:rsidRDefault="00531326" w:rsidP="00531326">
      <w:pPr>
        <w:pStyle w:val="affb"/>
        <w:numPr>
          <w:ilvl w:val="1"/>
          <w:numId w:val="33"/>
        </w:numPr>
        <w:ind w:left="0" w:firstLine="709"/>
        <w:contextualSpacing/>
        <w:jc w:val="both"/>
      </w:pPr>
      <w:r>
        <w:t>отправляет КЛ в обработку, создавая платежное поручение (далее - ПП),</w:t>
      </w:r>
    </w:p>
    <w:p w:rsidR="00531326" w:rsidRDefault="00531326" w:rsidP="00531326">
      <w:pPr>
        <w:pStyle w:val="affb"/>
        <w:numPr>
          <w:ilvl w:val="1"/>
          <w:numId w:val="33"/>
        </w:numPr>
        <w:ind w:left="0" w:firstLine="709"/>
        <w:contextualSpacing/>
        <w:jc w:val="both"/>
      </w:pPr>
      <w:r>
        <w:t>сотрудник ДБУ - контроллер сверяет скан счета\договора в части суммы и реквизитов с суммой и реквизитами ПП и согласовывает оплату.</w:t>
      </w:r>
    </w:p>
    <w:p w:rsidR="00531326" w:rsidRDefault="00531326" w:rsidP="00531326">
      <w:pPr>
        <w:pStyle w:val="21"/>
        <w:spacing w:before="0" w:line="240" w:lineRule="auto"/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Закрытие оплаты:</w:t>
      </w:r>
    </w:p>
    <w:p w:rsidR="00531326" w:rsidRDefault="00531326" w:rsidP="00531326">
      <w:pPr>
        <w:pStyle w:val="affb"/>
        <w:numPr>
          <w:ilvl w:val="0"/>
          <w:numId w:val="34"/>
        </w:numPr>
        <w:ind w:left="0" w:firstLine="709"/>
        <w:contextualSpacing/>
        <w:jc w:val="both"/>
      </w:pPr>
      <w:r>
        <w:t xml:space="preserve">В отдельном представлении ЦФТ ИБСО Календарь закрытия сотрудник ДБУ: </w:t>
      </w:r>
    </w:p>
    <w:p w:rsidR="00531326" w:rsidRDefault="00531326" w:rsidP="00531326">
      <w:pPr>
        <w:pStyle w:val="affb"/>
        <w:numPr>
          <w:ilvl w:val="1"/>
          <w:numId w:val="33"/>
        </w:numPr>
        <w:ind w:left="0" w:firstLine="709"/>
        <w:contextualSpacing/>
        <w:jc w:val="both"/>
      </w:pPr>
      <w:r>
        <w:t>формирует операции в зависимости от сути договора (расход, расход будущих периодов, создание нематериальных активов, и иные),</w:t>
      </w:r>
    </w:p>
    <w:p w:rsidR="00531326" w:rsidRDefault="00531326" w:rsidP="00531326">
      <w:pPr>
        <w:pStyle w:val="affb"/>
        <w:numPr>
          <w:ilvl w:val="1"/>
          <w:numId w:val="33"/>
        </w:numPr>
        <w:ind w:left="0" w:firstLine="709"/>
        <w:contextualSpacing/>
        <w:jc w:val="both"/>
      </w:pPr>
      <w:r>
        <w:t>выбирает счет расходов, выполняет обработку и формирование мемориального ордера (далее - Мемордер), КЛ привязывается к статье расходов.</w:t>
      </w:r>
    </w:p>
    <w:p w:rsidR="00531326" w:rsidRDefault="00531326" w:rsidP="00531326">
      <w:pPr>
        <w:pStyle w:val="affb"/>
        <w:numPr>
          <w:ilvl w:val="0"/>
          <w:numId w:val="34"/>
        </w:numPr>
        <w:ind w:left="0" w:firstLine="709"/>
        <w:contextualSpacing/>
        <w:jc w:val="both"/>
      </w:pPr>
      <w:r>
        <w:t>Сотрудник ДБУ - контроллер сверяет реквизиты в прикрепленном акте и Мемордере, согласовывает проводку в баланс, проведенная на предыдущем этапе процесса «</w:t>
      </w:r>
      <w:r>
        <w:rPr>
          <w:b/>
        </w:rPr>
        <w:t>Обработка платежа</w:t>
      </w:r>
      <w:r>
        <w:t>» оплата (ПП) связывается с Мемордером.</w:t>
      </w:r>
    </w:p>
    <w:p w:rsidR="00531326" w:rsidRDefault="00531326" w:rsidP="00531326">
      <w:pPr>
        <w:pStyle w:val="21"/>
        <w:spacing w:before="0" w:line="240" w:lineRule="auto"/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Приобретение ТМЦ</w:t>
      </w:r>
    </w:p>
    <w:p w:rsidR="00531326" w:rsidRDefault="00531326" w:rsidP="00531326">
      <w:pPr>
        <w:pStyle w:val="affb"/>
        <w:numPr>
          <w:ilvl w:val="0"/>
          <w:numId w:val="35"/>
        </w:numPr>
        <w:ind w:left="0" w:firstLine="709"/>
        <w:contextualSpacing/>
        <w:jc w:val="both"/>
      </w:pPr>
      <w:r>
        <w:t>Сотрудник ДБУ заходит в отдельное представление в ЦФТ ИБСО, в котором видит созданные кладовщиками материальные документы (далее - МД) для постановки Товарно-материальных ценностей (далее - ТМЦ) на учет</w:t>
      </w:r>
    </w:p>
    <w:p w:rsidR="00531326" w:rsidRDefault="00531326" w:rsidP="00531326">
      <w:pPr>
        <w:pStyle w:val="affb"/>
        <w:numPr>
          <w:ilvl w:val="0"/>
          <w:numId w:val="35"/>
        </w:numPr>
        <w:ind w:left="0" w:firstLine="709"/>
        <w:contextualSpacing/>
        <w:jc w:val="both"/>
      </w:pPr>
      <w:r>
        <w:t>На основании прикрепленного документа – скан-копии накладной:</w:t>
      </w:r>
    </w:p>
    <w:p w:rsidR="00531326" w:rsidRDefault="00531326" w:rsidP="00531326">
      <w:pPr>
        <w:pStyle w:val="affb"/>
        <w:numPr>
          <w:ilvl w:val="1"/>
          <w:numId w:val="33"/>
        </w:numPr>
        <w:ind w:left="0" w:firstLine="709"/>
        <w:contextualSpacing/>
        <w:jc w:val="both"/>
      </w:pPr>
      <w:r>
        <w:t>обрабатывает отдельной операцией МД, выбирая материальный счет в зависимости от типа ТМЦ,</w:t>
      </w:r>
    </w:p>
    <w:p w:rsidR="00531326" w:rsidRDefault="00531326" w:rsidP="00531326">
      <w:pPr>
        <w:pStyle w:val="affb"/>
        <w:numPr>
          <w:ilvl w:val="1"/>
          <w:numId w:val="33"/>
        </w:numPr>
        <w:ind w:left="0" w:firstLine="709"/>
        <w:contextualSpacing/>
        <w:jc w:val="both"/>
      </w:pPr>
      <w:r>
        <w:t>проверяет правильность группы ТМЦ, выбранную кладовщиком, сумму, группу амортизации,</w:t>
      </w:r>
    </w:p>
    <w:p w:rsidR="00531326" w:rsidRDefault="00531326" w:rsidP="00531326">
      <w:pPr>
        <w:pStyle w:val="affb"/>
        <w:numPr>
          <w:ilvl w:val="1"/>
          <w:numId w:val="33"/>
        </w:numPr>
        <w:ind w:left="0" w:firstLine="709"/>
        <w:contextualSpacing/>
        <w:jc w:val="both"/>
      </w:pPr>
      <w:r>
        <w:t>формирует проводку.</w:t>
      </w:r>
    </w:p>
    <w:p w:rsidR="00531326" w:rsidRDefault="00531326" w:rsidP="00531326">
      <w:pPr>
        <w:pStyle w:val="affb"/>
        <w:numPr>
          <w:ilvl w:val="0"/>
          <w:numId w:val="35"/>
        </w:numPr>
        <w:ind w:left="0" w:firstLine="709"/>
        <w:contextualSpacing/>
        <w:jc w:val="both"/>
      </w:pPr>
      <w:r>
        <w:t>Сотрудник ДБУ - контроллер сверяет реквизиты в скан-копии накладной и проводке, согласовывает проводку в баланс.</w:t>
      </w:r>
    </w:p>
    <w:p w:rsidR="00531326" w:rsidRDefault="00531326" w:rsidP="00531326">
      <w:pPr>
        <w:pStyle w:val="21"/>
        <w:spacing w:before="0" w:line="240" w:lineRule="auto"/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Определение ответственного за оплату</w:t>
      </w:r>
    </w:p>
    <w:p w:rsidR="00531326" w:rsidRDefault="00531326" w:rsidP="00531326">
      <w:pPr>
        <w:pStyle w:val="affb"/>
        <w:numPr>
          <w:ilvl w:val="0"/>
          <w:numId w:val="36"/>
        </w:numPr>
        <w:ind w:left="0" w:firstLine="709"/>
        <w:contextualSpacing/>
        <w:jc w:val="both"/>
      </w:pPr>
      <w:r>
        <w:t>Сотрудник ДБУ, ответственный за маршрутизацию, в двух отдельных представлениях Контрольные листы (КЛ) и Сводные контрольные листы (далее - СКЛ) выбирает фильтром все утвержденные, но не обработанные платежи</w:t>
      </w:r>
    </w:p>
    <w:p w:rsidR="00531326" w:rsidRDefault="00531326" w:rsidP="00531326">
      <w:pPr>
        <w:pStyle w:val="affb"/>
        <w:numPr>
          <w:ilvl w:val="0"/>
          <w:numId w:val="36"/>
        </w:numPr>
        <w:ind w:left="0" w:firstLine="709"/>
        <w:contextualSpacing/>
        <w:jc w:val="both"/>
      </w:pPr>
      <w:r>
        <w:t>Для каждого документа в представлении  в зависимости от подразделения – инициатора документа определяет ФИО ответственного за обработку сотрудника ДБУ по отдельному  справочнику, проставляя ФИО в поле Бухгалтер</w:t>
      </w:r>
    </w:p>
    <w:p w:rsidR="00531326" w:rsidRDefault="00531326" w:rsidP="00531326">
      <w:pPr>
        <w:pStyle w:val="affb"/>
        <w:numPr>
          <w:ilvl w:val="0"/>
          <w:numId w:val="36"/>
        </w:numPr>
        <w:ind w:left="0" w:firstLine="709"/>
        <w:contextualSpacing/>
        <w:jc w:val="both"/>
      </w:pPr>
      <w:r>
        <w:t>Операция повторяется дважды в день для всех документов, где не заполнено поле.</w:t>
      </w:r>
    </w:p>
    <w:p w:rsidR="00531326" w:rsidRDefault="00531326" w:rsidP="00531326">
      <w:pPr>
        <w:pStyle w:val="21"/>
        <w:spacing w:before="0" w:line="240" w:lineRule="auto"/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Уплата НДФЛ</w:t>
      </w:r>
    </w:p>
    <w:p w:rsidR="00531326" w:rsidRDefault="00531326" w:rsidP="00531326">
      <w:pPr>
        <w:pStyle w:val="affb"/>
        <w:numPr>
          <w:ilvl w:val="0"/>
          <w:numId w:val="37"/>
        </w:numPr>
        <w:ind w:left="0" w:firstLine="709"/>
        <w:contextualSpacing/>
        <w:jc w:val="both"/>
      </w:pPr>
      <w:r>
        <w:t>Сотрудник ДБУ заходит в систему 1С и в отдельном представлении выгружает реестр с начислениями НДФЛ в формате *.</w:t>
      </w:r>
      <w:r>
        <w:rPr>
          <w:lang w:val="en-US"/>
        </w:rPr>
        <w:t>xlsx</w:t>
      </w:r>
    </w:p>
    <w:p w:rsidR="00531326" w:rsidRDefault="00531326" w:rsidP="00531326">
      <w:pPr>
        <w:pStyle w:val="affb"/>
        <w:numPr>
          <w:ilvl w:val="0"/>
          <w:numId w:val="37"/>
        </w:numPr>
        <w:ind w:left="0" w:firstLine="709"/>
        <w:contextualSpacing/>
        <w:jc w:val="both"/>
      </w:pPr>
      <w:r>
        <w:lastRenderedPageBreak/>
        <w:t>Сотрудник ДБУ – исполнитель заходит в систему ЦФТ ИБСО и по каждой строке в реестре создает в отдельном представлении новое платежное поручение, перенося копированием реквизиты получателя, сумму и данные налогового органа из файла в систему, после чего формирует проводку,   либо формирует платежное поручение с использованием ранее заведенного в ЦФТ ИБСО шаблона.</w:t>
      </w:r>
    </w:p>
    <w:p w:rsidR="00531326" w:rsidRDefault="00531326" w:rsidP="00531326">
      <w:pPr>
        <w:pStyle w:val="affb"/>
        <w:numPr>
          <w:ilvl w:val="0"/>
          <w:numId w:val="37"/>
        </w:numPr>
        <w:ind w:left="0" w:firstLine="709"/>
        <w:contextualSpacing/>
        <w:jc w:val="both"/>
      </w:pPr>
      <w:r>
        <w:t>Сотрудник ДБУ - контроллер проверяет заполнение всех необходимых полей в платежном поручении, а также соответствие данных в этих полях правилам заполнения платежных поручений, согласовывает проводку в баланс.</w:t>
      </w:r>
    </w:p>
    <w:p w:rsidR="00531326" w:rsidRDefault="00531326" w:rsidP="00531326">
      <w:pPr>
        <w:pStyle w:val="affb"/>
        <w:numPr>
          <w:ilvl w:val="0"/>
          <w:numId w:val="37"/>
        </w:numPr>
        <w:ind w:left="0" w:firstLine="709"/>
        <w:contextualSpacing/>
        <w:jc w:val="both"/>
      </w:pPr>
      <w:r>
        <w:t xml:space="preserve">В случае невыполнения требований, предъявляемых к данным в платежном поручении, Сотрудник ДБУ – контроллер возвращает платежное поручение на сотрудника ДБУ – исполнителя с соответствующим комментарием для устранения недостатков и доработки документа. </w:t>
      </w:r>
    </w:p>
    <w:p w:rsidR="00531326" w:rsidRDefault="00531326" w:rsidP="00531326">
      <w:pPr>
        <w:spacing w:after="0" w:line="240" w:lineRule="auto"/>
        <w:ind w:firstLine="709"/>
        <w:jc w:val="both"/>
        <w:rPr>
          <w:sz w:val="16"/>
        </w:rPr>
      </w:pPr>
    </w:p>
    <w:p w:rsidR="00531326" w:rsidRDefault="00531326" w:rsidP="00531326">
      <w:pPr>
        <w:pStyle w:val="afa"/>
        <w:numPr>
          <w:ilvl w:val="0"/>
          <w:numId w:val="32"/>
        </w:numPr>
        <w:tabs>
          <w:tab w:val="clear" w:pos="6237"/>
          <w:tab w:val="left" w:pos="708"/>
          <w:tab w:val="left" w:pos="1134"/>
        </w:tabs>
        <w:spacing w:before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Описание автоматизированного процесса «Взаимодействие с государственными органами»</w:t>
      </w:r>
    </w:p>
    <w:p w:rsidR="00531326" w:rsidRDefault="00531326" w:rsidP="00531326">
      <w:pPr>
        <w:pStyle w:val="afa"/>
        <w:tabs>
          <w:tab w:val="left" w:pos="708"/>
        </w:tabs>
        <w:spacing w:before="0"/>
        <w:ind w:left="709"/>
        <w:jc w:val="left"/>
        <w:rPr>
          <w:sz w:val="16"/>
          <w:szCs w:val="28"/>
        </w:rPr>
      </w:pPr>
    </w:p>
    <w:p w:rsidR="00531326" w:rsidRDefault="00531326" w:rsidP="00531326">
      <w:pPr>
        <w:spacing w:after="0" w:line="240" w:lineRule="auto"/>
        <w:ind w:firstLine="709"/>
      </w:pPr>
      <w:r>
        <w:t xml:space="preserve">14 сотрудников, 4600 документов в месяц (из них сложные 38%, стандартные 62%), системы СЭД Босс-референт (далее СЭД БР), ЦФТ ИБСО\РБО, </w:t>
      </w:r>
      <w:r>
        <w:rPr>
          <w:lang w:val="en-US"/>
        </w:rPr>
        <w:t>MS</w:t>
      </w:r>
      <w:r w:rsidRPr="00531326">
        <w:t xml:space="preserve"> </w:t>
      </w:r>
      <w:r>
        <w:rPr>
          <w:lang w:val="en-US"/>
        </w:rPr>
        <w:t>Outlook</w:t>
      </w:r>
      <w:r>
        <w:t>, сетевой диск, сетевой принтер</w:t>
      </w:r>
    </w:p>
    <w:p w:rsidR="00531326" w:rsidRDefault="00531326" w:rsidP="00531326">
      <w:pPr>
        <w:pStyle w:val="21"/>
        <w:spacing w:before="0" w:line="240" w:lineRule="auto"/>
        <w:ind w:left="0" w:firstLine="709"/>
        <w:rPr>
          <w:b w:val="0"/>
        </w:rPr>
      </w:pPr>
      <w:r>
        <w:rPr>
          <w:rFonts w:ascii="Times New Roman" w:hAnsi="Times New Roman"/>
        </w:rPr>
        <w:t>Функциональные</w:t>
      </w:r>
      <w:r>
        <w:rPr>
          <w:b w:val="0"/>
        </w:rPr>
        <w:t xml:space="preserve"> требования:</w:t>
      </w:r>
    </w:p>
    <w:p w:rsidR="00531326" w:rsidRDefault="00531326" w:rsidP="00531326">
      <w:pPr>
        <w:pStyle w:val="affb"/>
        <w:numPr>
          <w:ilvl w:val="0"/>
          <w:numId w:val="38"/>
        </w:numPr>
        <w:ind w:left="0" w:firstLine="709"/>
        <w:contextualSpacing/>
        <w:jc w:val="both"/>
      </w:pPr>
      <w:r>
        <w:t>Разбирать по типам полученные отсканированные документы в формате *.pdf, классифицировать документы по типам, определять преднастроенный маршрут обработки в зависимости от типов (5 типов запросов).</w:t>
      </w:r>
    </w:p>
    <w:p w:rsidR="00531326" w:rsidRDefault="00531326" w:rsidP="00531326">
      <w:pPr>
        <w:pStyle w:val="affb"/>
        <w:numPr>
          <w:ilvl w:val="0"/>
          <w:numId w:val="38"/>
        </w:numPr>
        <w:ind w:left="0" w:firstLine="709"/>
        <w:contextualSpacing/>
        <w:jc w:val="both"/>
      </w:pPr>
      <w:r>
        <w:t>Группировать полученные отсканированные документы, сохранять в папки, присваивать названия папкам, загружать документы в системы Банка.</w:t>
      </w:r>
    </w:p>
    <w:p w:rsidR="00531326" w:rsidRDefault="00531326" w:rsidP="00531326">
      <w:pPr>
        <w:pStyle w:val="affb"/>
        <w:numPr>
          <w:ilvl w:val="0"/>
          <w:numId w:val="38"/>
        </w:numPr>
        <w:ind w:left="0" w:firstLine="709"/>
        <w:contextualSpacing/>
        <w:jc w:val="both"/>
      </w:pPr>
      <w:r>
        <w:t>Автоматически определять тип объекта запроса (физ.лицо, ИП, юр.лицо).</w:t>
      </w:r>
    </w:p>
    <w:p w:rsidR="00531326" w:rsidRDefault="00531326" w:rsidP="00531326">
      <w:pPr>
        <w:pStyle w:val="affb"/>
        <w:numPr>
          <w:ilvl w:val="0"/>
          <w:numId w:val="38"/>
        </w:numPr>
        <w:ind w:left="0" w:firstLine="709"/>
        <w:contextualSpacing/>
        <w:jc w:val="both"/>
      </w:pPr>
      <w:r>
        <w:t>Осуществлять поиск информации по объекту запроса /реквизитам объекта запроса, содержащимся в отсканированном документе в информационных системах Банка (ЦФТ ИБСО, РБО, сетевой диск) и формировать документы (например, выписки) из ЦФТ ИБСО и РБО, сохранять сформированные файлы, присваивать им структурированные наименования по заданной логике и запускать их на печать.</w:t>
      </w:r>
    </w:p>
    <w:p w:rsidR="00531326" w:rsidRDefault="00531326" w:rsidP="00531326">
      <w:pPr>
        <w:pStyle w:val="affb"/>
        <w:numPr>
          <w:ilvl w:val="0"/>
          <w:numId w:val="38"/>
        </w:numPr>
        <w:ind w:left="0" w:firstLine="709"/>
        <w:contextualSpacing/>
        <w:jc w:val="both"/>
      </w:pPr>
      <w:r>
        <w:t>Выбирать соответствующий типу запроса и типу объекта запроса шаблон для подготовки ответа и заполнять данные в нем (из систем Банка), сохранять сформированный файл, присваивать структурированное наименование по заданной логике и запускать на печать.</w:t>
      </w:r>
    </w:p>
    <w:p w:rsidR="00531326" w:rsidRDefault="00531326" w:rsidP="00531326">
      <w:pPr>
        <w:pStyle w:val="affb"/>
        <w:numPr>
          <w:ilvl w:val="0"/>
          <w:numId w:val="38"/>
        </w:numPr>
        <w:ind w:left="0" w:firstLine="709"/>
        <w:contextualSpacing/>
        <w:jc w:val="both"/>
      </w:pPr>
      <w:r>
        <w:t>Направлять на печать адрес получателя ответа (для наклеивания на конверт).</w:t>
      </w:r>
    </w:p>
    <w:p w:rsidR="00531326" w:rsidRDefault="00531326" w:rsidP="00531326">
      <w:pPr>
        <w:pStyle w:val="affb"/>
        <w:numPr>
          <w:ilvl w:val="0"/>
          <w:numId w:val="38"/>
        </w:numPr>
        <w:ind w:left="0" w:firstLine="709"/>
        <w:contextualSpacing/>
        <w:jc w:val="both"/>
      </w:pPr>
      <w:r>
        <w:t>Заводить и копировать  данные в систему/файлы.</w:t>
      </w:r>
    </w:p>
    <w:p w:rsidR="00531326" w:rsidRDefault="00531326" w:rsidP="00531326">
      <w:pPr>
        <w:spacing w:after="0" w:line="240" w:lineRule="auto"/>
        <w:ind w:firstLine="709"/>
      </w:pPr>
    </w:p>
    <w:p w:rsidR="00531326" w:rsidRDefault="00531326" w:rsidP="00531326">
      <w:pPr>
        <w:pStyle w:val="afa"/>
        <w:numPr>
          <w:ilvl w:val="0"/>
          <w:numId w:val="32"/>
        </w:numPr>
        <w:tabs>
          <w:tab w:val="clear" w:pos="6237"/>
          <w:tab w:val="left" w:pos="708"/>
          <w:tab w:val="left" w:pos="1134"/>
        </w:tabs>
        <w:spacing w:before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Описание автоматизированного процесса «Обработка и маршрутизация обращений пользователей»</w:t>
      </w:r>
    </w:p>
    <w:p w:rsidR="00531326" w:rsidRDefault="00531326" w:rsidP="00531326">
      <w:pPr>
        <w:pStyle w:val="afa"/>
        <w:tabs>
          <w:tab w:val="left" w:pos="708"/>
        </w:tabs>
        <w:spacing w:before="0"/>
        <w:ind w:left="709"/>
        <w:jc w:val="left"/>
        <w:rPr>
          <w:sz w:val="16"/>
          <w:szCs w:val="28"/>
        </w:rPr>
      </w:pPr>
    </w:p>
    <w:p w:rsidR="00531326" w:rsidRDefault="00531326" w:rsidP="00531326">
      <w:pPr>
        <w:spacing w:after="0" w:line="240" w:lineRule="auto"/>
        <w:ind w:firstLine="709"/>
        <w:jc w:val="both"/>
      </w:pPr>
      <w:r>
        <w:t xml:space="preserve">5 сотрудников, 6000 документов в месяц, системы </w:t>
      </w:r>
      <w:r>
        <w:rPr>
          <w:lang w:val="en-US"/>
        </w:rPr>
        <w:t>Axios</w:t>
      </w:r>
      <w:r w:rsidRPr="00531326">
        <w:t xml:space="preserve"> </w:t>
      </w:r>
      <w:r>
        <w:rPr>
          <w:lang w:val="en-US"/>
        </w:rPr>
        <w:t>Assyst</w:t>
      </w:r>
      <w:r>
        <w:t xml:space="preserve">, </w:t>
      </w:r>
      <w:r>
        <w:rPr>
          <w:lang w:val="en-US"/>
        </w:rPr>
        <w:t>Outlook</w:t>
      </w:r>
    </w:p>
    <w:p w:rsidR="00531326" w:rsidRDefault="00531326" w:rsidP="00531326">
      <w:pPr>
        <w:pStyle w:val="1"/>
        <w:spacing w:before="0" w:line="240" w:lineRule="auto"/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  <w:b w:val="0"/>
          <w:bCs w:val="0"/>
        </w:rPr>
        <w:t>Классификация обращений:</w:t>
      </w:r>
    </w:p>
    <w:p w:rsidR="00531326" w:rsidRDefault="00531326" w:rsidP="00531326">
      <w:pPr>
        <w:pStyle w:val="affb"/>
        <w:numPr>
          <w:ilvl w:val="0"/>
          <w:numId w:val="39"/>
        </w:numPr>
        <w:ind w:left="0" w:firstLine="709"/>
        <w:contextualSpacing/>
        <w:jc w:val="both"/>
      </w:pPr>
      <w:r>
        <w:t xml:space="preserve">Обращения от сотрудников Банка в свободной форме поступают по электронной почте на ящик </w:t>
      </w:r>
      <w:r>
        <w:rPr>
          <w:lang w:val="en-US"/>
        </w:rPr>
        <w:t>Helpdesk</w:t>
      </w:r>
      <w:r>
        <w:t xml:space="preserve">, система </w:t>
      </w:r>
      <w:r>
        <w:rPr>
          <w:lang w:val="en-US"/>
        </w:rPr>
        <w:t>Assyst</w:t>
      </w:r>
      <w:r>
        <w:t xml:space="preserve"> автоматически с некоторой периодичностью забирает их и регистрирует.</w:t>
      </w:r>
    </w:p>
    <w:p w:rsidR="00531326" w:rsidRDefault="00531326" w:rsidP="00531326">
      <w:pPr>
        <w:pStyle w:val="affb"/>
        <w:numPr>
          <w:ilvl w:val="0"/>
          <w:numId w:val="39"/>
        </w:numPr>
        <w:ind w:left="0" w:firstLine="709"/>
        <w:contextualSpacing/>
        <w:jc w:val="both"/>
      </w:pPr>
      <w:r>
        <w:t xml:space="preserve">В процессе регистрации система </w:t>
      </w:r>
      <w:r>
        <w:rPr>
          <w:lang w:val="en-US"/>
        </w:rPr>
        <w:t>Assyst</w:t>
      </w:r>
      <w:r>
        <w:t xml:space="preserve"> проверяет  наличие в теле письма управляющих кодов и может определить категорию и группу ответственных исполнителей. Если управляющих кодов нет, автоматически создается карточка обращения и ей присваивается уникальный идентификатор.</w:t>
      </w:r>
    </w:p>
    <w:p w:rsidR="00531326" w:rsidRDefault="00531326" w:rsidP="00531326">
      <w:pPr>
        <w:pStyle w:val="affb"/>
        <w:numPr>
          <w:ilvl w:val="0"/>
          <w:numId w:val="39"/>
        </w:numPr>
        <w:ind w:left="0" w:firstLine="709"/>
        <w:contextualSpacing/>
        <w:jc w:val="both"/>
      </w:pPr>
      <w:r>
        <w:lastRenderedPageBreak/>
        <w:t xml:space="preserve">Сотрудник первой линии </w:t>
      </w:r>
      <w:r>
        <w:rPr>
          <w:lang w:val="en-US"/>
        </w:rPr>
        <w:t>Helpdesk</w:t>
      </w:r>
      <w:r>
        <w:t xml:space="preserve"> открывает специальное представление в системе </w:t>
      </w:r>
      <w:r>
        <w:rPr>
          <w:lang w:val="en-US"/>
        </w:rPr>
        <w:t>Assyst</w:t>
      </w:r>
      <w:r>
        <w:t xml:space="preserve">, в котором видит все обращения сотрудников Банка, которые не были классифицированы и назначены на группу ответственных исполнителей автоматически. </w:t>
      </w:r>
    </w:p>
    <w:p w:rsidR="00531326" w:rsidRDefault="00531326" w:rsidP="00531326">
      <w:pPr>
        <w:pStyle w:val="affb"/>
        <w:numPr>
          <w:ilvl w:val="0"/>
          <w:numId w:val="39"/>
        </w:numPr>
        <w:ind w:left="0" w:firstLine="709"/>
        <w:contextualSpacing/>
        <w:jc w:val="both"/>
      </w:pPr>
      <w:r>
        <w:t>Каждое обращение открывается поочередно и, исходя из сути запроса в поле Содержание, в отдельных полях указывается категория обращения и группа ответственных исполнителей.</w:t>
      </w:r>
    </w:p>
    <w:p w:rsidR="00531326" w:rsidRDefault="00531326" w:rsidP="00531326">
      <w:pPr>
        <w:pStyle w:val="affb"/>
        <w:numPr>
          <w:ilvl w:val="0"/>
          <w:numId w:val="39"/>
        </w:numPr>
        <w:ind w:left="0" w:firstLine="709"/>
        <w:contextualSpacing/>
        <w:jc w:val="both"/>
      </w:pPr>
      <w:r>
        <w:t>Категория запроса определяется согласно 5 уровневому классификатору – Организация, подразделение, категория запроса, тип запроса, вид работ. Группа ответственных исполнителей определяется по справочнику (порядка 40 возможных групп), исходя из категории запроса.</w:t>
      </w:r>
    </w:p>
    <w:p w:rsidR="00531326" w:rsidRDefault="00531326" w:rsidP="00531326">
      <w:pPr>
        <w:pStyle w:val="affb"/>
        <w:numPr>
          <w:ilvl w:val="0"/>
          <w:numId w:val="39"/>
        </w:numPr>
        <w:ind w:left="0" w:firstLine="709"/>
        <w:contextualSpacing/>
        <w:jc w:val="both"/>
      </w:pPr>
      <w:r>
        <w:t>После классификации и назначения группы ответственных исполнителей сотрудник первой линии Helpdesk двумя последовательными операциями сохраняет и направляет обращение в обработку группе ответственных исполнителей.</w:t>
      </w:r>
    </w:p>
    <w:p w:rsidR="00531326" w:rsidRDefault="00531326" w:rsidP="00531326">
      <w:pPr>
        <w:pStyle w:val="21"/>
        <w:spacing w:before="0" w:line="240" w:lineRule="auto"/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Выявление массовых инцидентов:</w:t>
      </w:r>
    </w:p>
    <w:p w:rsidR="00531326" w:rsidRDefault="00531326" w:rsidP="00531326">
      <w:pPr>
        <w:pStyle w:val="affb"/>
        <w:numPr>
          <w:ilvl w:val="0"/>
          <w:numId w:val="40"/>
        </w:numPr>
        <w:ind w:left="0" w:firstLine="709"/>
        <w:contextualSpacing/>
        <w:jc w:val="both"/>
      </w:pPr>
      <w:r>
        <w:t xml:space="preserve">Сотрудник первой линии </w:t>
      </w:r>
      <w:r>
        <w:rPr>
          <w:lang w:val="en-US"/>
        </w:rPr>
        <w:t>Helpdesk</w:t>
      </w:r>
      <w:r>
        <w:t xml:space="preserve"> открывает специальное представление в системе </w:t>
      </w:r>
      <w:r>
        <w:rPr>
          <w:lang w:val="en-US"/>
        </w:rPr>
        <w:t>Assyst</w:t>
      </w:r>
      <w:r>
        <w:t>, в котором видит все обращения сотрудников Банка, назначенные на первую линию. Каждое обращение просматривается, среди общего потока выделяются повторяющиеся за последний час обращения на одну и ту же тему от разных сотрудников или указание в содержании обращения на массовость, когда сбоем затронуто 5 и более сотрудников.</w:t>
      </w:r>
    </w:p>
    <w:p w:rsidR="00531326" w:rsidRDefault="00531326" w:rsidP="00531326">
      <w:pPr>
        <w:pStyle w:val="affb"/>
        <w:numPr>
          <w:ilvl w:val="0"/>
          <w:numId w:val="40"/>
        </w:numPr>
        <w:ind w:left="0" w:firstLine="709"/>
        <w:contextualSpacing/>
        <w:jc w:val="both"/>
      </w:pPr>
      <w:r>
        <w:t xml:space="preserve">Если такие обращения обнаруживаются, сотрудник первой линии присваивает самому раннему из обнаруженных обращений статус «Массовый», устанавливает ему классификацию и срок по </w:t>
      </w:r>
      <w:r>
        <w:rPr>
          <w:lang w:val="en-US"/>
        </w:rPr>
        <w:t>SLA</w:t>
      </w:r>
      <w:r>
        <w:t xml:space="preserve"> согласно справочнику (порядка 5 записей).</w:t>
      </w:r>
    </w:p>
    <w:p w:rsidR="00531326" w:rsidRDefault="00531326" w:rsidP="00531326">
      <w:pPr>
        <w:pStyle w:val="affb"/>
        <w:numPr>
          <w:ilvl w:val="0"/>
          <w:numId w:val="40"/>
        </w:numPr>
        <w:ind w:left="0" w:firstLine="709"/>
        <w:contextualSpacing/>
        <w:jc w:val="both"/>
      </w:pPr>
      <w:r>
        <w:t xml:space="preserve">Выполняется </w:t>
      </w:r>
      <w:r>
        <w:rPr>
          <w:lang w:val="en-US"/>
        </w:rPr>
        <w:t>sms</w:t>
      </w:r>
      <w:r>
        <w:t>-рассылка по ответственным руководителям, осуществляется звонок в группу ответственных исполнителей и эскалация при необходимости.</w:t>
      </w:r>
    </w:p>
    <w:p w:rsidR="00531326" w:rsidRDefault="00531326" w:rsidP="00531326">
      <w:pPr>
        <w:suppressAutoHyphens/>
        <w:spacing w:after="0" w:line="240" w:lineRule="auto"/>
        <w:ind w:firstLine="709"/>
        <w:jc w:val="both"/>
        <w:rPr>
          <w:sz w:val="16"/>
        </w:rPr>
      </w:pPr>
    </w:p>
    <w:p w:rsidR="00531326" w:rsidRDefault="00531326" w:rsidP="00531326">
      <w:pPr>
        <w:numPr>
          <w:ilvl w:val="0"/>
          <w:numId w:val="30"/>
        </w:numPr>
        <w:suppressAutoHyphens/>
        <w:spacing w:after="0" w:line="240" w:lineRule="auto"/>
        <w:ind w:left="0" w:firstLine="709"/>
        <w:jc w:val="both"/>
        <w:rPr>
          <w:i/>
        </w:rPr>
      </w:pPr>
      <w:r>
        <w:rPr>
          <w:b/>
        </w:rPr>
        <w:t xml:space="preserve">Этапы выполнения работ и описание ожидаемых результатов выполнения работ/оказания услуг: </w:t>
      </w:r>
    </w:p>
    <w:p w:rsidR="00531326" w:rsidRDefault="00531326" w:rsidP="00531326">
      <w:pPr>
        <w:spacing w:after="0" w:line="240" w:lineRule="auto"/>
        <w:ind w:firstLine="709"/>
        <w:jc w:val="both"/>
      </w:pPr>
      <w:r>
        <w:t>От Исполнителя потребуется:</w:t>
      </w:r>
    </w:p>
    <w:p w:rsidR="00531326" w:rsidRDefault="00531326" w:rsidP="00531326">
      <w:pPr>
        <w:pStyle w:val="affb"/>
        <w:numPr>
          <w:ilvl w:val="0"/>
          <w:numId w:val="41"/>
        </w:numPr>
        <w:ind w:left="0" w:firstLine="709"/>
        <w:contextualSpacing/>
      </w:pPr>
      <w:r>
        <w:t>провести анализ и описание выбранных процессов;</w:t>
      </w:r>
    </w:p>
    <w:p w:rsidR="00531326" w:rsidRDefault="00531326" w:rsidP="00531326">
      <w:pPr>
        <w:pStyle w:val="affb"/>
        <w:numPr>
          <w:ilvl w:val="0"/>
          <w:numId w:val="41"/>
        </w:numPr>
        <w:ind w:left="0" w:firstLine="709"/>
        <w:contextualSpacing/>
      </w:pPr>
      <w:r>
        <w:t>сформировать требования для построения виртуальной ИТ-инфраструктуры;</w:t>
      </w:r>
    </w:p>
    <w:p w:rsidR="00531326" w:rsidRDefault="00531326" w:rsidP="00531326">
      <w:pPr>
        <w:pStyle w:val="affb"/>
        <w:numPr>
          <w:ilvl w:val="0"/>
          <w:numId w:val="41"/>
        </w:numPr>
        <w:ind w:left="0" w:firstLine="709"/>
        <w:contextualSpacing/>
      </w:pPr>
      <w:r>
        <w:t>роботизировать автоматизированные процессы (детальное описание, настройка, тестирование, запуск)</w:t>
      </w:r>
    </w:p>
    <w:p w:rsidR="00531326" w:rsidRDefault="00531326" w:rsidP="00531326">
      <w:pPr>
        <w:pStyle w:val="affb"/>
        <w:numPr>
          <w:ilvl w:val="0"/>
          <w:numId w:val="41"/>
        </w:numPr>
        <w:ind w:left="0" w:firstLine="709"/>
        <w:contextualSpacing/>
      </w:pPr>
      <w:r>
        <w:t>провести обучение по использованию роботов в профильных подразделениях-заказчиках;</w:t>
      </w:r>
    </w:p>
    <w:p w:rsidR="00531326" w:rsidRDefault="00531326" w:rsidP="00531326">
      <w:pPr>
        <w:pStyle w:val="affb"/>
        <w:numPr>
          <w:ilvl w:val="0"/>
          <w:numId w:val="41"/>
        </w:numPr>
        <w:ind w:left="0" w:firstLine="709"/>
        <w:contextualSpacing/>
      </w:pPr>
      <w:r>
        <w:t>для оценки количественных и качественных результатов выполнить расчет бизнес-кейса, включая сравнение текущих операционных затрат и инвестиций;</w:t>
      </w:r>
    </w:p>
    <w:p w:rsidR="00531326" w:rsidRDefault="00531326" w:rsidP="00531326">
      <w:pPr>
        <w:pStyle w:val="affb"/>
        <w:numPr>
          <w:ilvl w:val="0"/>
          <w:numId w:val="41"/>
        </w:numPr>
        <w:ind w:left="0" w:firstLine="709"/>
        <w:contextualSpacing/>
      </w:pPr>
      <w:r>
        <w:t>провести верхнеуровневый анализ и предложить новые процессы к роботизации одновременно с предварительной оценкой эффекта для фазы тиражирования;</w:t>
      </w:r>
    </w:p>
    <w:p w:rsidR="00531326" w:rsidRDefault="00531326" w:rsidP="00531326">
      <w:pPr>
        <w:pStyle w:val="affb"/>
        <w:numPr>
          <w:ilvl w:val="0"/>
          <w:numId w:val="41"/>
        </w:numPr>
        <w:ind w:left="0" w:firstLine="709"/>
        <w:contextualSpacing/>
      </w:pPr>
      <w:r>
        <w:t>разработать концепцию центра экспертизы RPA;</w:t>
      </w:r>
    </w:p>
    <w:p w:rsidR="00531326" w:rsidRDefault="00531326" w:rsidP="00531326">
      <w:pPr>
        <w:pStyle w:val="affb"/>
        <w:numPr>
          <w:ilvl w:val="0"/>
          <w:numId w:val="41"/>
        </w:numPr>
        <w:ind w:left="0" w:firstLine="709"/>
        <w:contextualSpacing/>
      </w:pPr>
      <w:r>
        <w:t>разработать рекомендации Банку по дальнейшему развитию системы роботизации автоматизированных процессов, представив их в виде «дорожной карты».</w:t>
      </w:r>
    </w:p>
    <w:p w:rsidR="00531326" w:rsidRDefault="00531326" w:rsidP="00531326">
      <w:pPr>
        <w:suppressAutoHyphens/>
        <w:spacing w:after="0" w:line="240" w:lineRule="auto"/>
        <w:ind w:firstLine="709"/>
        <w:jc w:val="both"/>
        <w:rPr>
          <w:i/>
          <w:sz w:val="16"/>
        </w:rPr>
      </w:pPr>
    </w:p>
    <w:p w:rsidR="00531326" w:rsidRDefault="00531326" w:rsidP="00531326">
      <w:pPr>
        <w:numPr>
          <w:ilvl w:val="0"/>
          <w:numId w:val="30"/>
        </w:numPr>
        <w:suppressAutoHyphens/>
        <w:spacing w:after="0" w:line="240" w:lineRule="auto"/>
        <w:ind w:left="0" w:firstLine="709"/>
        <w:jc w:val="both"/>
        <w:rPr>
          <w:b/>
        </w:rPr>
      </w:pPr>
      <w:r>
        <w:rPr>
          <w:b/>
          <w:bCs/>
        </w:rPr>
        <w:t>Платежные условия договора:</w:t>
      </w:r>
      <w:r>
        <w:t xml:space="preserve"> без предоплаты, 100% по факту выполнения работ/услуг </w:t>
      </w:r>
      <w:r>
        <w:rPr>
          <w:b/>
          <w:bCs/>
        </w:rPr>
        <w:t xml:space="preserve">Валюта договора: в рублях с НДС (если применим) </w:t>
      </w:r>
    </w:p>
    <w:p w:rsidR="00531326" w:rsidRDefault="00531326" w:rsidP="00531326">
      <w:pPr>
        <w:pStyle w:val="affb"/>
        <w:ind w:left="0" w:firstLine="709"/>
        <w:contextualSpacing/>
        <w:jc w:val="both"/>
        <w:rPr>
          <w:sz w:val="14"/>
        </w:rPr>
      </w:pPr>
    </w:p>
    <w:p w:rsidR="00531326" w:rsidRDefault="00531326" w:rsidP="00531326">
      <w:pPr>
        <w:pStyle w:val="affb"/>
        <w:numPr>
          <w:ilvl w:val="0"/>
          <w:numId w:val="30"/>
        </w:numPr>
        <w:ind w:left="0" w:firstLine="709"/>
        <w:contextualSpacing/>
        <w:jc w:val="both"/>
      </w:pPr>
      <w:r>
        <w:rPr>
          <w:b/>
          <w:bCs/>
        </w:rPr>
        <w:t xml:space="preserve">Условия расчетов: </w:t>
      </w:r>
      <w:r>
        <w:rPr>
          <w:bCs/>
        </w:rPr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</w:t>
      </w:r>
      <w:r>
        <w:rPr>
          <w:bCs/>
        </w:rPr>
        <w:lastRenderedPageBreak/>
        <w:t>и/или утраты денежных средств сторон, в т.ч.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</w:r>
    </w:p>
    <w:p w:rsidR="00531326" w:rsidRDefault="00531326" w:rsidP="00531326">
      <w:pPr>
        <w:spacing w:after="0" w:line="240" w:lineRule="auto"/>
        <w:ind w:firstLine="709"/>
        <w:jc w:val="both"/>
        <w:rPr>
          <w:rFonts w:eastAsia="Calibri"/>
        </w:rPr>
      </w:pPr>
      <w:r>
        <w:rPr>
          <w:rFonts w:eastAsia="Calibri"/>
        </w:rPr>
        <w:t>Участник вправе указать в своем Предложении иной банк (помимо ПАО «МТС-Банк») для платежей и расчетов по договору, однако в этом случае Участник обязан в случае победы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 Банком России на дату предоставления обеспечения, а именно:</w:t>
      </w:r>
    </w:p>
    <w:p w:rsidR="00531326" w:rsidRDefault="00531326" w:rsidP="00531326">
      <w:pPr>
        <w:spacing w:after="0" w:line="240" w:lineRule="auto"/>
        <w:ind w:firstLine="709"/>
        <w:jc w:val="both"/>
        <w:rPr>
          <w:rFonts w:eastAsia="Calibri"/>
        </w:rPr>
      </w:pPr>
      <w:r>
        <w:rPr>
          <w:rFonts w:eastAsia="Calibri"/>
        </w:rPr>
        <w:t>- банковскую гарантию, или</w:t>
      </w:r>
    </w:p>
    <w:p w:rsidR="00531326" w:rsidRDefault="00531326" w:rsidP="00531326">
      <w:pPr>
        <w:spacing w:after="0" w:line="240" w:lineRule="auto"/>
        <w:ind w:firstLine="709"/>
        <w:jc w:val="both"/>
        <w:rPr>
          <w:rFonts w:eastAsia="Calibri"/>
        </w:rPr>
      </w:pPr>
      <w:r>
        <w:rPr>
          <w:rFonts w:eastAsia="Calibri"/>
        </w:rPr>
        <w:t>- аккредитив, или</w:t>
      </w:r>
    </w:p>
    <w:p w:rsidR="00531326" w:rsidRDefault="00531326" w:rsidP="00531326">
      <w:pPr>
        <w:spacing w:after="0" w:line="240" w:lineRule="auto"/>
        <w:ind w:firstLine="709"/>
        <w:jc w:val="both"/>
        <w:rPr>
          <w:rFonts w:eastAsia="Calibri"/>
        </w:rPr>
      </w:pPr>
      <w:r>
        <w:rPr>
          <w:rFonts w:eastAsia="Calibri"/>
        </w:rPr>
        <w:t>- залог денежных средств на счете, или</w:t>
      </w:r>
    </w:p>
    <w:p w:rsidR="00531326" w:rsidRDefault="00531326" w:rsidP="00531326">
      <w:pPr>
        <w:spacing w:after="0" w:line="240" w:lineRule="auto"/>
        <w:ind w:firstLine="709"/>
        <w:jc w:val="both"/>
        <w:rPr>
          <w:rFonts w:eastAsia="Calibri"/>
        </w:rPr>
      </w:pPr>
      <w:r>
        <w:rPr>
          <w:rFonts w:eastAsia="Calibri"/>
        </w:rPr>
        <w:t>- комбинацию вышеперечисленных способов обеспечения обязательств</w:t>
      </w:r>
    </w:p>
    <w:p w:rsidR="00531326" w:rsidRDefault="00531326" w:rsidP="00531326">
      <w:pPr>
        <w:suppressAutoHyphens/>
        <w:spacing w:after="0" w:line="240" w:lineRule="auto"/>
        <w:ind w:firstLine="709"/>
        <w:jc w:val="both"/>
        <w:rPr>
          <w:b/>
        </w:rPr>
      </w:pPr>
      <w:r>
        <w:rPr>
          <w:b/>
          <w:bCs/>
        </w:rPr>
        <w:object w:dxaOrig="1530" w:dyaOrig="1005">
          <v:shape id="_x0000_i1026" type="#_x0000_t75" style="width:76.5pt;height:50.25pt" o:ole="">
            <v:imagedata r:id="rId19" o:title=""/>
          </v:shape>
          <o:OLEObject Type="Embed" ProgID="Word.Document.12" ShapeID="_x0000_i1026" DrawAspect="Icon" ObjectID="_1589111502" r:id="rId20">
            <o:FieldCodes>\s</o:FieldCodes>
          </o:OLEObject>
        </w:object>
      </w:r>
    </w:p>
    <w:p w:rsidR="00531326" w:rsidRDefault="00531326" w:rsidP="00531326">
      <w:pPr>
        <w:suppressAutoHyphens/>
        <w:spacing w:after="0" w:line="240" w:lineRule="auto"/>
        <w:ind w:firstLine="709"/>
        <w:jc w:val="both"/>
        <w:rPr>
          <w:b/>
          <w:sz w:val="14"/>
        </w:rPr>
      </w:pPr>
    </w:p>
    <w:p w:rsidR="00531326" w:rsidRDefault="00531326" w:rsidP="00531326">
      <w:pPr>
        <w:numPr>
          <w:ilvl w:val="0"/>
          <w:numId w:val="30"/>
        </w:numPr>
        <w:suppressAutoHyphens/>
        <w:spacing w:after="0" w:line="240" w:lineRule="auto"/>
        <w:ind w:left="0" w:firstLine="709"/>
        <w:jc w:val="both"/>
        <w:rPr>
          <w:b/>
        </w:rPr>
      </w:pPr>
      <w:r>
        <w:rPr>
          <w:b/>
        </w:rPr>
        <w:t>Условия выполнения работ/оказания услуг:</w:t>
      </w:r>
    </w:p>
    <w:p w:rsidR="00531326" w:rsidRDefault="00531326" w:rsidP="00531326">
      <w:pPr>
        <w:numPr>
          <w:ilvl w:val="1"/>
          <w:numId w:val="42"/>
        </w:numPr>
        <w:spacing w:after="0" w:line="240" w:lineRule="auto"/>
        <w:ind w:left="0" w:firstLine="709"/>
      </w:pPr>
      <w:r>
        <w:t>Выполнение работ/оказание услуг осущест</w:t>
      </w:r>
      <w:r>
        <w:rPr>
          <w:b/>
        </w:rPr>
        <w:t>в</w:t>
      </w:r>
      <w:r>
        <w:t>ляется силами Поставщика на территории ПАО «МТС-Банк» по следующим адресам: г.Москва, пр-т Андропова 18к1 в установленный срок.</w:t>
      </w:r>
    </w:p>
    <w:p w:rsidR="00531326" w:rsidRDefault="00531326" w:rsidP="00531326">
      <w:pPr>
        <w:numPr>
          <w:ilvl w:val="1"/>
          <w:numId w:val="42"/>
        </w:numPr>
        <w:spacing w:after="0" w:line="240" w:lineRule="auto"/>
        <w:ind w:left="0" w:firstLine="709"/>
      </w:pPr>
      <w:r>
        <w:t>По факту выполнения работ/оказания услуг Поставщик передает комплект документов на данную продукцию: по окончании работ оформляется Акт сдачи приемки работ.</w:t>
      </w:r>
    </w:p>
    <w:p w:rsidR="00531326" w:rsidRDefault="00531326" w:rsidP="00531326">
      <w:pPr>
        <w:numPr>
          <w:ilvl w:val="1"/>
          <w:numId w:val="42"/>
        </w:numPr>
        <w:spacing w:after="0" w:line="240" w:lineRule="auto"/>
        <w:ind w:left="0" w:firstLine="709"/>
      </w:pPr>
      <w:r>
        <w:t>Поставщик обязан исправить работы/оказанные услуги, не соответствующие требованиям по качеству, в срок не более 14 календарных дней с момента получения аргументированного списка недостатков от Банка.</w:t>
      </w:r>
    </w:p>
    <w:p w:rsidR="00531326" w:rsidRDefault="00531326" w:rsidP="00531326">
      <w:pPr>
        <w:pStyle w:val="affb"/>
        <w:numPr>
          <w:ilvl w:val="1"/>
          <w:numId w:val="42"/>
        </w:numPr>
        <w:ind w:hanging="83"/>
        <w:contextualSpacing/>
        <w:jc w:val="both"/>
      </w:pPr>
      <w:r>
        <w:t>Все доработки функциональности по выявленным во время приемки недостаткам осуществляется без дополнительной оплаты.</w:t>
      </w:r>
    </w:p>
    <w:p w:rsidR="00531326" w:rsidRDefault="00531326" w:rsidP="00531326">
      <w:pPr>
        <w:spacing w:after="0" w:line="240" w:lineRule="auto"/>
        <w:ind w:firstLine="709"/>
        <w:rPr>
          <w:sz w:val="16"/>
        </w:rPr>
      </w:pPr>
    </w:p>
    <w:p w:rsidR="00531326" w:rsidRDefault="00531326" w:rsidP="00531326">
      <w:pPr>
        <w:numPr>
          <w:ilvl w:val="0"/>
          <w:numId w:val="30"/>
        </w:numPr>
        <w:suppressAutoHyphens/>
        <w:spacing w:after="0" w:line="240" w:lineRule="auto"/>
        <w:ind w:left="0" w:firstLine="709"/>
        <w:jc w:val="both"/>
        <w:rPr>
          <w:b/>
        </w:rPr>
      </w:pPr>
      <w:r>
        <w:rPr>
          <w:b/>
        </w:rPr>
        <w:t xml:space="preserve">Требования к поставщику, работам, условиям оказания услуг, которые впоследствии будут включаться в Договор с победителем: </w:t>
      </w:r>
    </w:p>
    <w:p w:rsidR="00531326" w:rsidRDefault="00531326" w:rsidP="00531326">
      <w:pPr>
        <w:pStyle w:val="affb"/>
        <w:numPr>
          <w:ilvl w:val="0"/>
          <w:numId w:val="43"/>
        </w:numPr>
        <w:ind w:left="0" w:firstLine="709"/>
        <w:jc w:val="both"/>
      </w:pPr>
      <w:r>
        <w:t>Контрагент</w:t>
      </w:r>
      <w:r>
        <w:rPr>
          <w:rFonts w:eastAsiaTheme="minorHAnsi"/>
          <w:lang w:eastAsia="en-US"/>
        </w:rPr>
        <w:t xml:space="preserve"> согласовывает привлечение к выполнению работ/оказанию услуг третьих лиц с Банком.</w:t>
      </w:r>
    </w:p>
    <w:p w:rsidR="00531326" w:rsidRDefault="00531326" w:rsidP="00531326">
      <w:pPr>
        <w:pStyle w:val="affb"/>
        <w:numPr>
          <w:ilvl w:val="0"/>
          <w:numId w:val="43"/>
        </w:numPr>
        <w:ind w:left="0" w:firstLine="709"/>
        <w:jc w:val="both"/>
      </w:pPr>
      <w:r>
        <w:t>Окончательная оплата работ по разработке/модификации  программного обеспечения</w:t>
      </w:r>
      <w:r>
        <w:rPr>
          <w:b/>
        </w:rPr>
        <w:t xml:space="preserve"> </w:t>
      </w:r>
      <w:r>
        <w:t xml:space="preserve">не должна осуществляться раньше, чем запуск функционала разработанного/модифицированного программного обеспечения в опытно-промышленную эксплуатацию. </w:t>
      </w:r>
    </w:p>
    <w:p w:rsidR="00531326" w:rsidRDefault="00531326" w:rsidP="00531326">
      <w:pPr>
        <w:pStyle w:val="affb"/>
        <w:numPr>
          <w:ilvl w:val="0"/>
          <w:numId w:val="43"/>
        </w:numPr>
        <w:ind w:left="0" w:firstLine="709"/>
        <w:contextualSpacing/>
        <w:jc w:val="both"/>
      </w:pPr>
      <w:r>
        <w:t>Срок подписания Банком  актов сдачи-приемки выполненных работ/оказания услуг должен быть не менее 10 (десяти) рабочих дней с момента получения акта Банком.</w:t>
      </w:r>
    </w:p>
    <w:p w:rsidR="00531326" w:rsidRDefault="00531326" w:rsidP="00531326">
      <w:pPr>
        <w:pStyle w:val="affb"/>
        <w:numPr>
          <w:ilvl w:val="0"/>
          <w:numId w:val="43"/>
        </w:numPr>
        <w:ind w:left="0" w:firstLine="709"/>
        <w:contextualSpacing/>
        <w:jc w:val="both"/>
      </w:pPr>
      <w:r>
        <w:t>Неустойка для контрагента за нарушение сроков выполнения работ по разработке/модификации программного обеспечения и/или поставки/передачи лицензии на программное обеспечение в размере 0,1% от суммы (за вычетом НДС, если применим) заключенного договора.</w:t>
      </w:r>
    </w:p>
    <w:p w:rsidR="00531326" w:rsidRDefault="00531326" w:rsidP="00531326">
      <w:pPr>
        <w:pStyle w:val="affb"/>
        <w:numPr>
          <w:ilvl w:val="0"/>
          <w:numId w:val="43"/>
        </w:numPr>
        <w:ind w:left="0" w:firstLine="709"/>
        <w:contextualSpacing/>
        <w:jc w:val="both"/>
      </w:pPr>
      <w:r>
        <w:t>Неустойка для Банка за нарушение сроков приемки и оплаты выполненных работ по разработке/модификации программного обеспечения в размере 0,1% от суммы (за вычетом НДС, если применим) заключенного договора.</w:t>
      </w:r>
    </w:p>
    <w:p w:rsidR="00531326" w:rsidRDefault="00531326" w:rsidP="00531326">
      <w:pPr>
        <w:pStyle w:val="affb"/>
        <w:numPr>
          <w:ilvl w:val="0"/>
          <w:numId w:val="43"/>
        </w:numPr>
        <w:ind w:left="0" w:firstLine="709"/>
        <w:contextualSpacing/>
        <w:jc w:val="both"/>
        <w:rPr>
          <w:rFonts w:eastAsiaTheme="minorHAnsi"/>
          <w:lang w:eastAsia="en-US"/>
        </w:rPr>
      </w:pPr>
      <w:r>
        <w:t>При одновременной закупке программного обеспечения и  работ по его модификации</w:t>
      </w:r>
      <w:r>
        <w:rPr>
          <w:rFonts w:eastAsiaTheme="minorHAnsi"/>
          <w:lang w:eastAsia="en-US"/>
        </w:rPr>
        <w:t xml:space="preserve"> Банк имеет право без штрафных санкций, в одностороннем порядке </w:t>
      </w:r>
      <w:r>
        <w:rPr>
          <w:rFonts w:eastAsiaTheme="minorHAnsi"/>
          <w:lang w:eastAsia="en-US"/>
        </w:rPr>
        <w:lastRenderedPageBreak/>
        <w:t xml:space="preserve">отказаться от исполнения лицензионного договора либо договора на поставку программного обеспечения при расторжении договора на выполнение работ по </w:t>
      </w:r>
      <w:r>
        <w:t>модификации</w:t>
      </w:r>
      <w:r>
        <w:rPr>
          <w:rFonts w:eastAsiaTheme="minorHAnsi"/>
          <w:lang w:eastAsia="en-US"/>
        </w:rPr>
        <w:t xml:space="preserve"> данного программного обеспечения. </w:t>
      </w:r>
    </w:p>
    <w:p w:rsidR="00531326" w:rsidRDefault="00531326" w:rsidP="00531326">
      <w:pPr>
        <w:suppressAutoHyphens/>
        <w:spacing w:after="0" w:line="240" w:lineRule="auto"/>
        <w:ind w:firstLine="709"/>
        <w:jc w:val="both"/>
        <w:rPr>
          <w:b/>
          <w:sz w:val="16"/>
        </w:rPr>
      </w:pPr>
    </w:p>
    <w:p w:rsidR="00531326" w:rsidRDefault="00531326" w:rsidP="00531326">
      <w:pPr>
        <w:numPr>
          <w:ilvl w:val="0"/>
          <w:numId w:val="30"/>
        </w:numPr>
        <w:suppressAutoHyphens/>
        <w:spacing w:after="0" w:line="240" w:lineRule="auto"/>
        <w:ind w:left="0" w:firstLine="709"/>
        <w:jc w:val="both"/>
      </w:pPr>
      <w:r>
        <w:rPr>
          <w:b/>
          <w:bCs/>
        </w:rPr>
        <w:t>Срок исполнения обязательств Поставщика:</w:t>
      </w:r>
      <w:r>
        <w:t xml:space="preserve"> Выполнение работ/оказание услуг должно быть осуществлено в срок до «30» сентября </w:t>
      </w:r>
      <w:r>
        <w:rPr>
          <w:i/>
        </w:rPr>
        <w:t xml:space="preserve"> 2018 г</w:t>
      </w:r>
      <w:r>
        <w:t xml:space="preserve">. </w:t>
      </w:r>
    </w:p>
    <w:p w:rsidR="00531326" w:rsidRDefault="00531326" w:rsidP="00531326">
      <w:pPr>
        <w:suppressAutoHyphens/>
        <w:spacing w:after="0" w:line="240" w:lineRule="auto"/>
        <w:ind w:firstLine="709"/>
        <w:jc w:val="both"/>
        <w:rPr>
          <w:b/>
          <w:bCs/>
          <w:sz w:val="16"/>
        </w:rPr>
      </w:pPr>
    </w:p>
    <w:p w:rsidR="00531326" w:rsidRDefault="00531326" w:rsidP="00531326">
      <w:pPr>
        <w:numPr>
          <w:ilvl w:val="0"/>
          <w:numId w:val="30"/>
        </w:numPr>
        <w:suppressAutoHyphens/>
        <w:spacing w:after="0" w:line="240" w:lineRule="auto"/>
        <w:ind w:left="0" w:firstLine="709"/>
        <w:jc w:val="both"/>
        <w:rPr>
          <w:b/>
          <w:bCs/>
        </w:rPr>
      </w:pPr>
      <w:r>
        <w:rPr>
          <w:b/>
          <w:bCs/>
        </w:rPr>
        <w:t xml:space="preserve">Специальные </w:t>
      </w:r>
      <w:r>
        <w:rPr>
          <w:b/>
          <w:bCs/>
          <w:u w:val="single"/>
        </w:rPr>
        <w:t>обязательные</w:t>
      </w:r>
      <w:r>
        <w:rPr>
          <w:b/>
          <w:bCs/>
        </w:rPr>
        <w:t xml:space="preserve"> требования к Участнику</w:t>
      </w:r>
    </w:p>
    <w:p w:rsidR="00531326" w:rsidRDefault="00531326" w:rsidP="00531326">
      <w:pPr>
        <w:suppressAutoHyphens/>
        <w:spacing w:after="0" w:line="240" w:lineRule="auto"/>
        <w:ind w:firstLine="709"/>
        <w:jc w:val="both"/>
      </w:pPr>
      <w:r>
        <w:t>9.1. Участник</w:t>
      </w:r>
      <w:r>
        <w:rPr>
          <w:spacing w:val="-5"/>
          <w:szCs w:val="24"/>
        </w:rPr>
        <w:t xml:space="preserve"> должен иметь доказанный опыт </w:t>
      </w:r>
      <w:r>
        <w:t xml:space="preserve">реализации аналогичных проектов </w:t>
      </w:r>
    </w:p>
    <w:p w:rsidR="00531326" w:rsidRDefault="00531326" w:rsidP="00531326">
      <w:pPr>
        <w:pStyle w:val="affb"/>
        <w:numPr>
          <w:ilvl w:val="0"/>
          <w:numId w:val="28"/>
        </w:numPr>
        <w:ind w:left="0" w:firstLine="709"/>
        <w:rPr>
          <w:spacing w:val="-5"/>
        </w:rPr>
      </w:pPr>
      <w:r>
        <w:rPr>
          <w:spacing w:val="-5"/>
        </w:rPr>
        <w:t xml:space="preserve">в области внедрения систем </w:t>
      </w:r>
      <w:r>
        <w:t>роботизации автоматизированных процессов</w:t>
      </w:r>
    </w:p>
    <w:p w:rsidR="00531326" w:rsidRDefault="00531326" w:rsidP="00531326">
      <w:pPr>
        <w:pStyle w:val="affb"/>
        <w:numPr>
          <w:ilvl w:val="0"/>
          <w:numId w:val="28"/>
        </w:numPr>
        <w:suppressAutoHyphens/>
        <w:ind w:left="0" w:firstLine="709"/>
        <w:jc w:val="both"/>
        <w:rPr>
          <w:spacing w:val="-5"/>
        </w:rPr>
      </w:pPr>
      <w:r>
        <w:rPr>
          <w:spacing w:val="-5"/>
        </w:rPr>
        <w:t xml:space="preserve">в области внедрения систем оптического распознавания документов для кредитных организаций </w:t>
      </w:r>
    </w:p>
    <w:p w:rsidR="00531326" w:rsidRDefault="00531326" w:rsidP="00531326">
      <w:pPr>
        <w:pStyle w:val="affb"/>
        <w:numPr>
          <w:ilvl w:val="0"/>
          <w:numId w:val="28"/>
        </w:numPr>
        <w:suppressAutoHyphens/>
        <w:ind w:left="0" w:firstLine="709"/>
        <w:jc w:val="both"/>
        <w:rPr>
          <w:spacing w:val="-5"/>
        </w:rPr>
      </w:pPr>
      <w:r>
        <w:rPr>
          <w:spacing w:val="-5"/>
        </w:rPr>
        <w:t>в области внедрения систем машинного обучения</w:t>
      </w:r>
    </w:p>
    <w:p w:rsidR="00531326" w:rsidRDefault="00531326" w:rsidP="00531326">
      <w:pPr>
        <w:suppressAutoHyphens/>
        <w:spacing w:after="0" w:line="240" w:lineRule="auto"/>
        <w:ind w:firstLine="709"/>
        <w:jc w:val="both"/>
        <w:rPr>
          <w:lang w:val="x-none"/>
        </w:rPr>
      </w:pPr>
      <w:r>
        <w:rPr>
          <w:spacing w:val="-5"/>
          <w:szCs w:val="24"/>
        </w:rPr>
        <w:t>за последние 3 года  (информацию необходимо подтвердить в простой письменной форме с указанием наименования клиента, статуса договора (например: инициирован/в процессе исполнения/завершен) ФИО, телефон, e-mail представителя клиента, отзывы заказчиков – копии, заверенные руководителем организации).</w:t>
      </w:r>
    </w:p>
    <w:p w:rsidR="00531326" w:rsidRDefault="00531326" w:rsidP="00531326">
      <w:pPr>
        <w:suppressAutoHyphens/>
        <w:spacing w:after="0" w:line="240" w:lineRule="auto"/>
        <w:ind w:firstLine="709"/>
        <w:jc w:val="both"/>
      </w:pPr>
      <w:r>
        <w:t>9.2. Подтверждение официального представительства компании – производителя поставляемого решения (приложить к КП)</w:t>
      </w:r>
    </w:p>
    <w:p w:rsidR="00531326" w:rsidRDefault="00531326" w:rsidP="00531326">
      <w:pPr>
        <w:suppressAutoHyphens/>
        <w:spacing w:after="0" w:line="240" w:lineRule="auto"/>
        <w:ind w:firstLine="709"/>
        <w:jc w:val="both"/>
        <w:rPr>
          <w:sz w:val="14"/>
        </w:rPr>
      </w:pPr>
    </w:p>
    <w:p w:rsidR="00531326" w:rsidRDefault="00531326" w:rsidP="00531326">
      <w:pPr>
        <w:numPr>
          <w:ilvl w:val="0"/>
          <w:numId w:val="30"/>
        </w:numPr>
        <w:suppressAutoHyphens/>
        <w:spacing w:after="0" w:line="240" w:lineRule="auto"/>
        <w:ind w:left="0" w:firstLine="709"/>
        <w:jc w:val="both"/>
      </w:pPr>
      <w:r>
        <w:rPr>
          <w:b/>
        </w:rPr>
        <w:t>Гарантийные обязательства Поставщика:</w:t>
      </w:r>
      <w:r>
        <w:rPr>
          <w:i/>
        </w:rPr>
        <w:t xml:space="preserve"> </w:t>
      </w:r>
      <w:r>
        <w:t>Гарантийный срок на приобретенное, разработанное/модифицированное программное обеспечение с момента ввода в опытно-эксплуатацию разработанного/модифицированного программного обеспечения должен составлять 12 месяцев со дня подписания Акта приемки-передачи.</w:t>
      </w:r>
    </w:p>
    <w:p w:rsidR="009F0576" w:rsidRDefault="009F0576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4D74E1" w:rsidRDefault="004D74E1" w:rsidP="00160263">
      <w:pPr>
        <w:spacing w:after="0" w:line="240" w:lineRule="auto"/>
        <w:jc w:val="right"/>
        <w:rPr>
          <w:b/>
          <w:szCs w:val="24"/>
        </w:rPr>
      </w:pPr>
    </w:p>
    <w:p w:rsidR="004D74E1" w:rsidRDefault="004D74E1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EA0B04">
      <w:pPr>
        <w:suppressAutoHyphens/>
        <w:spacing w:after="0" w:line="240" w:lineRule="auto"/>
        <w:jc w:val="center"/>
        <w:rPr>
          <w:b/>
        </w:rPr>
      </w:pPr>
      <w:r>
        <w:rPr>
          <w:b/>
        </w:rPr>
        <w:lastRenderedPageBreak/>
        <w:t>СПЕЦИФИКАЦИЯ №1</w:t>
      </w:r>
    </w:p>
    <w:p w:rsidR="00EA0B04" w:rsidRDefault="00EA0B04" w:rsidP="00EA0B04">
      <w:pPr>
        <w:suppressAutoHyphens/>
        <w:spacing w:after="0" w:line="240" w:lineRule="auto"/>
        <w:jc w:val="center"/>
        <w:rPr>
          <w:b/>
        </w:rPr>
      </w:pPr>
      <w:r>
        <w:rPr>
          <w:b/>
        </w:rPr>
        <w:t>к Техническому заданию</w:t>
      </w:r>
    </w:p>
    <w:p w:rsidR="00EA0B04" w:rsidRDefault="00EA0B04" w:rsidP="00EA0B04">
      <w:pPr>
        <w:suppressAutoHyphens/>
        <w:spacing w:after="0" w:line="240" w:lineRule="auto"/>
        <w:jc w:val="center"/>
        <w:rPr>
          <w:b/>
        </w:rPr>
      </w:pPr>
    </w:p>
    <w:p w:rsidR="00EA0B04" w:rsidRDefault="00EA0B04" w:rsidP="00EA0B04">
      <w:pPr>
        <w:suppressAutoHyphens/>
        <w:spacing w:after="0" w:line="240" w:lineRule="auto"/>
        <w:jc w:val="center"/>
        <w:rPr>
          <w:b/>
        </w:rPr>
      </w:pPr>
      <w:r>
        <w:rPr>
          <w:b/>
        </w:rPr>
        <w:t>Функциональные и нефункциональные требования к выбираемому решению</w:t>
      </w:r>
    </w:p>
    <w:p w:rsidR="00EA0B04" w:rsidRDefault="00EA0B04" w:rsidP="00EA0B04">
      <w:pPr>
        <w:suppressAutoHyphens/>
        <w:spacing w:after="0" w:line="240" w:lineRule="auto"/>
        <w:jc w:val="center"/>
        <w:rPr>
          <w:b/>
          <w:sz w:val="18"/>
        </w:rPr>
      </w:pPr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3989"/>
        <w:gridCol w:w="1842"/>
        <w:gridCol w:w="1842"/>
        <w:gridCol w:w="1706"/>
      </w:tblGrid>
      <w:tr w:rsidR="00EA0B04" w:rsidTr="00EA0B04">
        <w:trPr>
          <w:trHeight w:val="10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</w:tcPr>
          <w:p w:rsidR="00EA0B04" w:rsidRDefault="00EA0B04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№ п/п</w:t>
            </w:r>
          </w:p>
          <w:p w:rsidR="00EA0B04" w:rsidRDefault="00EA0B0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EA0B04" w:rsidRDefault="00EA0B04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 xml:space="preserve">Требования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EA0B04" w:rsidRDefault="00EA0B04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Обязательное/желательное требование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EA0B04" w:rsidRDefault="00EA0B04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Соответствует требованиям (Да/нет)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EA0B04" w:rsidRDefault="00EA0B04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Комментарий</w:t>
            </w:r>
          </w:p>
        </w:tc>
      </w:tr>
      <w:tr w:rsidR="00EA0B04" w:rsidTr="00EA0B04">
        <w:trPr>
          <w:trHeight w:val="1292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0B04" w:rsidRDefault="00EA0B04">
            <w:pPr>
              <w:spacing w:after="0" w:line="240" w:lineRule="auto"/>
            </w:pPr>
            <w:r>
              <w:rPr>
                <w:sz w:val="22"/>
              </w:rPr>
              <w:t>1.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B04" w:rsidRDefault="00EA0B04">
            <w:pPr>
              <w:spacing w:after="0" w:line="240" w:lineRule="auto"/>
            </w:pPr>
            <w:r>
              <w:t>система должна включать в себя открытый интерфейс настройки и изменения шаблонов форм для распознавания с возможностью внесения доработок и изменений, не останавливая процесс обработки документов;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B04" w:rsidRDefault="00EA0B04">
            <w:pPr>
              <w:spacing w:after="0" w:line="240" w:lineRule="auto"/>
              <w:jc w:val="center"/>
            </w:pPr>
            <w:r>
              <w:t>обязательно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B04" w:rsidRDefault="00EA0B04">
            <w:pPr>
              <w:spacing w:after="0" w:line="240" w:lineRule="auto"/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B04" w:rsidRDefault="00EA0B04">
            <w:pPr>
              <w:spacing w:after="0" w:line="240" w:lineRule="auto"/>
            </w:pPr>
          </w:p>
        </w:tc>
      </w:tr>
      <w:tr w:rsidR="00EA0B04" w:rsidTr="00EA0B04">
        <w:trPr>
          <w:trHeight w:val="30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0B04" w:rsidRDefault="00EA0B04">
            <w:pPr>
              <w:spacing w:after="0" w:line="240" w:lineRule="auto"/>
            </w:pPr>
            <w:r>
              <w:rPr>
                <w:sz w:val="22"/>
              </w:rPr>
              <w:t>2.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B04" w:rsidRDefault="00EA0B04">
            <w:pPr>
              <w:spacing w:after="0" w:line="240" w:lineRule="auto"/>
            </w:pPr>
            <w:r>
              <w:t>полное распознавание всего содержимого отсканированного документа;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B04" w:rsidRDefault="00EA0B04">
            <w:pPr>
              <w:spacing w:after="0" w:line="240" w:lineRule="auto"/>
              <w:jc w:val="center"/>
            </w:pPr>
            <w:r>
              <w:t>обязательно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B04" w:rsidRDefault="00EA0B04">
            <w:pPr>
              <w:spacing w:after="0" w:line="240" w:lineRule="auto"/>
              <w:jc w:val="center"/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B04" w:rsidRDefault="00EA0B04">
            <w:pPr>
              <w:spacing w:after="0" w:line="240" w:lineRule="auto"/>
              <w:jc w:val="center"/>
            </w:pPr>
          </w:p>
        </w:tc>
      </w:tr>
      <w:tr w:rsidR="00EA0B04" w:rsidTr="00EA0B04">
        <w:trPr>
          <w:trHeight w:val="30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0B04" w:rsidRDefault="00EA0B04">
            <w:pPr>
              <w:spacing w:after="0" w:line="240" w:lineRule="auto"/>
            </w:pPr>
            <w:r>
              <w:rPr>
                <w:sz w:val="22"/>
              </w:rPr>
              <w:t>3.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B04" w:rsidRDefault="00EA0B04">
            <w:pPr>
              <w:spacing w:after="0" w:line="240" w:lineRule="auto"/>
            </w:pPr>
            <w:r>
              <w:t>гибкое создание сценариев получения информации из распознанного документа;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B04" w:rsidRDefault="00EA0B04">
            <w:pPr>
              <w:spacing w:after="0" w:line="240" w:lineRule="auto"/>
              <w:jc w:val="center"/>
            </w:pPr>
            <w:r>
              <w:t>обязательно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B04" w:rsidRDefault="00EA0B04">
            <w:pPr>
              <w:spacing w:after="0" w:line="240" w:lineRule="auto"/>
              <w:jc w:val="center"/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B04" w:rsidRDefault="00EA0B04">
            <w:pPr>
              <w:spacing w:after="0" w:line="240" w:lineRule="auto"/>
              <w:jc w:val="center"/>
            </w:pPr>
          </w:p>
        </w:tc>
      </w:tr>
      <w:tr w:rsidR="00EA0B04" w:rsidTr="00EA0B04">
        <w:trPr>
          <w:trHeight w:val="30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0B04" w:rsidRDefault="00EA0B04">
            <w:pPr>
              <w:spacing w:after="0" w:line="240" w:lineRule="auto"/>
            </w:pPr>
            <w:r>
              <w:rPr>
                <w:sz w:val="22"/>
              </w:rPr>
              <w:t>4.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B04" w:rsidRDefault="00EA0B04">
            <w:pPr>
              <w:spacing w:after="0" w:line="240" w:lineRule="auto"/>
            </w:pPr>
            <w:r>
              <w:t>автоматическое определение типа\категории документа;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B04" w:rsidRDefault="00EA0B04">
            <w:pPr>
              <w:spacing w:after="0" w:line="240" w:lineRule="auto"/>
              <w:jc w:val="center"/>
            </w:pPr>
            <w:r>
              <w:t>обязательно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B04" w:rsidRDefault="00EA0B04">
            <w:pPr>
              <w:spacing w:after="0" w:line="240" w:lineRule="auto"/>
              <w:jc w:val="center"/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B04" w:rsidRDefault="00EA0B04">
            <w:pPr>
              <w:spacing w:after="0" w:line="240" w:lineRule="auto"/>
              <w:jc w:val="center"/>
            </w:pPr>
          </w:p>
        </w:tc>
      </w:tr>
      <w:tr w:rsidR="00EA0B04" w:rsidTr="00EA0B04">
        <w:trPr>
          <w:trHeight w:val="30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0B04" w:rsidRDefault="00EA0B04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B04" w:rsidRDefault="00EA0B04">
            <w:pPr>
              <w:spacing w:after="0" w:line="240" w:lineRule="auto"/>
            </w:pPr>
            <w:r>
              <w:t>автоматический подбор сценария распознавания документа на основе определения типа документа;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B04" w:rsidRDefault="00EA0B04">
            <w:pPr>
              <w:spacing w:after="0" w:line="240" w:lineRule="auto"/>
              <w:jc w:val="center"/>
            </w:pPr>
            <w:r>
              <w:t>обязательно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B04" w:rsidRDefault="00EA0B04">
            <w:pPr>
              <w:spacing w:after="0" w:line="240" w:lineRule="auto"/>
              <w:jc w:val="center"/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B04" w:rsidRDefault="00EA0B04">
            <w:pPr>
              <w:spacing w:after="0" w:line="240" w:lineRule="auto"/>
              <w:jc w:val="center"/>
            </w:pPr>
          </w:p>
        </w:tc>
      </w:tr>
      <w:tr w:rsidR="00EA0B04" w:rsidTr="00EA0B04">
        <w:trPr>
          <w:trHeight w:val="30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0B04" w:rsidRDefault="00EA0B04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B04" w:rsidRDefault="00EA0B04">
            <w:pPr>
              <w:spacing w:after="0" w:line="240" w:lineRule="auto"/>
            </w:pPr>
            <w:r>
              <w:t>поиск необходимых атрибутов (ФИО, паспортных данных, дат рождения, ИНН, наименований компании, наименований госорганов, названия документа  и иных) по заранее настроенному сценарию, который предусматривает поиск, привязанный не только к географическому положению элементов, но и по определенной логике (по определению предшествующих или последующих символов, словосочетаний и т.д.), с использованием эвристических алгоритмов или обучающихся нейросетей, если применимо.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B04" w:rsidRDefault="00EA0B04">
            <w:pPr>
              <w:spacing w:after="0" w:line="240" w:lineRule="auto"/>
              <w:jc w:val="center"/>
            </w:pPr>
            <w:r>
              <w:t>обязательно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B04" w:rsidRDefault="00EA0B04">
            <w:pPr>
              <w:spacing w:after="0" w:line="240" w:lineRule="auto"/>
              <w:jc w:val="center"/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B04" w:rsidRDefault="00EA0B04">
            <w:pPr>
              <w:spacing w:after="0" w:line="240" w:lineRule="auto"/>
              <w:jc w:val="center"/>
            </w:pPr>
          </w:p>
        </w:tc>
      </w:tr>
      <w:tr w:rsidR="00EA0B04" w:rsidTr="00EA0B04">
        <w:trPr>
          <w:trHeight w:val="30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0B04" w:rsidRDefault="00EA0B04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B04" w:rsidRDefault="00EA0B04">
            <w:pPr>
              <w:spacing w:after="0" w:line="240" w:lineRule="auto"/>
            </w:pPr>
            <w:r>
              <w:t>возможность гибкой настройки алгоритма для перенаправления документа на ручную обработку оператору в зависимости от результата автоматической проверки и анализа содержимого документа;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B04" w:rsidRDefault="00EA0B04">
            <w:pPr>
              <w:spacing w:after="0" w:line="240" w:lineRule="auto"/>
              <w:jc w:val="center"/>
            </w:pPr>
            <w:r>
              <w:t>обязательно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B04" w:rsidRDefault="00EA0B04">
            <w:pPr>
              <w:spacing w:after="0" w:line="240" w:lineRule="auto"/>
              <w:jc w:val="center"/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B04" w:rsidRDefault="00EA0B04">
            <w:pPr>
              <w:spacing w:after="0" w:line="240" w:lineRule="auto"/>
              <w:jc w:val="center"/>
            </w:pPr>
          </w:p>
        </w:tc>
      </w:tr>
      <w:tr w:rsidR="00EA0B04" w:rsidTr="00EA0B04">
        <w:trPr>
          <w:trHeight w:val="30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0B04" w:rsidRDefault="00EA0B04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B04" w:rsidRDefault="00EA0B04">
            <w:pPr>
              <w:spacing w:after="0" w:line="240" w:lineRule="auto"/>
            </w:pPr>
            <w:r>
              <w:t xml:space="preserve">полностью автоматическая </w:t>
            </w:r>
            <w:r>
              <w:lastRenderedPageBreak/>
              <w:t>обработка документов не менее 80% от их числа;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B04" w:rsidRDefault="00EA0B04">
            <w:pPr>
              <w:spacing w:after="0" w:line="240" w:lineRule="auto"/>
              <w:jc w:val="center"/>
            </w:pPr>
            <w:r>
              <w:lastRenderedPageBreak/>
              <w:t>обязательно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B04" w:rsidRDefault="00EA0B04">
            <w:pPr>
              <w:spacing w:after="0" w:line="240" w:lineRule="auto"/>
              <w:jc w:val="center"/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B04" w:rsidRDefault="00EA0B04">
            <w:pPr>
              <w:spacing w:after="0" w:line="240" w:lineRule="auto"/>
              <w:jc w:val="center"/>
            </w:pPr>
          </w:p>
        </w:tc>
      </w:tr>
      <w:tr w:rsidR="00EA0B04" w:rsidTr="00EA0B04">
        <w:trPr>
          <w:trHeight w:val="30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0B04" w:rsidRDefault="00EA0B04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lastRenderedPageBreak/>
              <w:t>9.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B04" w:rsidRDefault="00EA0B04">
            <w:pPr>
              <w:spacing w:after="0" w:line="240" w:lineRule="auto"/>
            </w:pPr>
            <w:r>
              <w:t>система должна поддерживать создание гибкого дизайна процесса, настройку действий и их логики по процессам в удобном, эргономичном административном интерфейсе.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B04" w:rsidRDefault="00EA0B04">
            <w:pPr>
              <w:spacing w:after="0" w:line="240" w:lineRule="auto"/>
              <w:jc w:val="center"/>
            </w:pPr>
            <w:r>
              <w:t>желательно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B04" w:rsidRDefault="00EA0B04">
            <w:pPr>
              <w:spacing w:after="0" w:line="240" w:lineRule="auto"/>
              <w:jc w:val="center"/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B04" w:rsidRDefault="00EA0B04">
            <w:pPr>
              <w:spacing w:after="0" w:line="240" w:lineRule="auto"/>
              <w:jc w:val="center"/>
            </w:pPr>
          </w:p>
        </w:tc>
      </w:tr>
      <w:tr w:rsidR="00EA0B04" w:rsidTr="00EA0B04">
        <w:trPr>
          <w:trHeight w:val="30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0B04" w:rsidRDefault="00EA0B04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B04" w:rsidRDefault="00EA0B04">
            <w:pPr>
              <w:spacing w:after="0" w:line="240" w:lineRule="auto"/>
            </w:pPr>
            <w:r>
              <w:t>система должна уведомлять оператора об логических ошибках и сбоях при обработке документов, чтобы исключить потерю страниц документа или их неверную интерпретацию в процессе обработки;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B04" w:rsidRDefault="00EA0B04">
            <w:pPr>
              <w:spacing w:after="0" w:line="240" w:lineRule="auto"/>
              <w:jc w:val="center"/>
            </w:pPr>
            <w:r>
              <w:t>обязательно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B04" w:rsidRDefault="00EA0B04">
            <w:pPr>
              <w:spacing w:after="0" w:line="240" w:lineRule="auto"/>
              <w:jc w:val="center"/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B04" w:rsidRDefault="00EA0B04">
            <w:pPr>
              <w:spacing w:after="0" w:line="240" w:lineRule="auto"/>
              <w:jc w:val="center"/>
            </w:pPr>
          </w:p>
        </w:tc>
      </w:tr>
      <w:tr w:rsidR="00EA0B04" w:rsidTr="00EA0B04">
        <w:trPr>
          <w:trHeight w:val="30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0B04" w:rsidRDefault="00EA0B04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B04" w:rsidRDefault="00EA0B04">
            <w:pPr>
              <w:spacing w:after="0" w:line="240" w:lineRule="auto"/>
            </w:pPr>
            <w:r>
              <w:t>интерфейс системы должен быть русифицирован, документация от производителя ПО должна быть на русском языке.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B04" w:rsidRDefault="00EA0B04">
            <w:pPr>
              <w:spacing w:after="0" w:line="240" w:lineRule="auto"/>
              <w:jc w:val="center"/>
            </w:pPr>
            <w:r>
              <w:t>желательно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B04" w:rsidRDefault="00EA0B04">
            <w:pPr>
              <w:spacing w:after="0" w:line="240" w:lineRule="auto"/>
              <w:jc w:val="center"/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B04" w:rsidRDefault="00EA0B04">
            <w:pPr>
              <w:spacing w:after="0" w:line="240" w:lineRule="auto"/>
              <w:jc w:val="center"/>
            </w:pPr>
          </w:p>
        </w:tc>
      </w:tr>
    </w:tbl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sectPr w:rsidR="00EA0B04" w:rsidSect="00F74D38">
      <w:footerReference w:type="even" r:id="rId21"/>
      <w:footerReference w:type="default" r:id="rId22"/>
      <w:headerReference w:type="first" r:id="rId23"/>
      <w:pgSz w:w="11909" w:h="16834" w:code="9"/>
      <w:pgMar w:top="1140" w:right="851" w:bottom="1440" w:left="156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C8A" w:rsidRDefault="00CC1C8A" w:rsidP="00D86182">
      <w:pPr>
        <w:spacing w:after="0" w:line="240" w:lineRule="auto"/>
      </w:pPr>
      <w:r>
        <w:separator/>
      </w:r>
    </w:p>
  </w:endnote>
  <w:endnote w:type="continuationSeparator" w:id="0">
    <w:p w:rsidR="00CC1C8A" w:rsidRDefault="00CC1C8A" w:rsidP="00D86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Helvetica/Cyril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C8A" w:rsidRDefault="00CC1C8A" w:rsidP="002012E1">
    <w:pPr>
      <w:pStyle w:val="ac"/>
      <w:framePr w:wrap="around" w:vAnchor="text" w:hAnchor="margin" w:xAlign="right" w:y="1"/>
      <w:rPr>
        <w:rStyle w:val="afff"/>
      </w:rPr>
    </w:pPr>
    <w:r>
      <w:rPr>
        <w:rStyle w:val="afff"/>
      </w:rPr>
      <w:fldChar w:fldCharType="begin"/>
    </w:r>
    <w:r>
      <w:rPr>
        <w:rStyle w:val="afff"/>
      </w:rPr>
      <w:instrText xml:space="preserve">PAGE  </w:instrText>
    </w:r>
    <w:r>
      <w:rPr>
        <w:rStyle w:val="afff"/>
      </w:rPr>
      <w:fldChar w:fldCharType="end"/>
    </w:r>
  </w:p>
  <w:p w:rsidR="00CC1C8A" w:rsidRDefault="00CC1C8A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C8A" w:rsidRDefault="00CC1C8A" w:rsidP="002012E1">
    <w:pPr>
      <w:pStyle w:val="ac"/>
      <w:framePr w:wrap="around" w:vAnchor="text" w:hAnchor="margin" w:xAlign="right" w:y="1"/>
      <w:rPr>
        <w:rStyle w:val="afff"/>
      </w:rPr>
    </w:pPr>
    <w:r>
      <w:rPr>
        <w:rStyle w:val="afff"/>
      </w:rPr>
      <w:fldChar w:fldCharType="begin"/>
    </w:r>
    <w:r>
      <w:rPr>
        <w:rStyle w:val="afff"/>
      </w:rPr>
      <w:instrText xml:space="preserve">PAGE  </w:instrText>
    </w:r>
    <w:r>
      <w:rPr>
        <w:rStyle w:val="afff"/>
      </w:rPr>
      <w:fldChar w:fldCharType="separate"/>
    </w:r>
    <w:r w:rsidR="00786328">
      <w:rPr>
        <w:rStyle w:val="afff"/>
        <w:noProof/>
      </w:rPr>
      <w:t>7</w:t>
    </w:r>
    <w:r>
      <w:rPr>
        <w:rStyle w:val="afff"/>
      </w:rPr>
      <w:fldChar w:fldCharType="end"/>
    </w:r>
  </w:p>
  <w:p w:rsidR="00CC1C8A" w:rsidRDefault="00CC1C8A" w:rsidP="002012E1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C8A" w:rsidRDefault="00CC1C8A" w:rsidP="00D86182">
      <w:pPr>
        <w:spacing w:after="0" w:line="240" w:lineRule="auto"/>
      </w:pPr>
      <w:r>
        <w:separator/>
      </w:r>
    </w:p>
  </w:footnote>
  <w:footnote w:type="continuationSeparator" w:id="0">
    <w:p w:rsidR="00CC1C8A" w:rsidRDefault="00CC1C8A" w:rsidP="00D86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141" w:type="dxa"/>
      <w:tblInd w:w="108" w:type="dxa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10172"/>
      <w:gridCol w:w="2969"/>
    </w:tblGrid>
    <w:tr w:rsidR="00CC1C8A" w:rsidTr="009961F2">
      <w:trPr>
        <w:trHeight w:val="709"/>
      </w:trPr>
      <w:tc>
        <w:tcPr>
          <w:tcW w:w="1017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CC1C8A" w:rsidRPr="00011453" w:rsidRDefault="00CC1C8A" w:rsidP="00011453">
          <w:pPr>
            <w:pStyle w:val="aa"/>
            <w:rPr>
              <w:b/>
              <w:bCs/>
              <w:sz w:val="20"/>
              <w:lang w:val="ru-RU"/>
            </w:rPr>
          </w:pPr>
          <w:r w:rsidRPr="004D35B7">
            <w:rPr>
              <w:sz w:val="20"/>
            </w:rPr>
            <w:t xml:space="preserve">Регламент выполнения тендерных процедур и закупок товаров, работ и услуг в </w:t>
          </w:r>
          <w:r>
            <w:rPr>
              <w:sz w:val="20"/>
              <w:lang w:val="ru-RU"/>
            </w:rPr>
            <w:t>ОАО «МТС-Банк»</w:t>
          </w:r>
        </w:p>
      </w:tc>
      <w:tc>
        <w:tcPr>
          <w:tcW w:w="2969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CC1C8A" w:rsidRDefault="00CC1C8A">
          <w:pPr>
            <w:pStyle w:val="aa"/>
            <w:rPr>
              <w:b/>
              <w:bCs/>
            </w:rPr>
          </w:pPr>
        </w:p>
      </w:tc>
    </w:tr>
  </w:tbl>
  <w:p w:rsidR="00CC1C8A" w:rsidRDefault="00CC1C8A">
    <w:pPr>
      <w:pStyle w:val="aa"/>
      <w:jc w:val="right"/>
      <w:rPr>
        <w:rStyle w:val="af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A8EAD2E"/>
    <w:lvl w:ilvl="0">
      <w:start w:val="1"/>
      <w:numFmt w:val="decimal"/>
      <w:pStyle w:val="a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250EE12"/>
    <w:lvl w:ilvl="0">
      <w:start w:val="1"/>
      <w:numFmt w:val="decimal"/>
      <w:pStyle w:val="a0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2">
    <w:nsid w:val="FFFFFF88"/>
    <w:multiLevelType w:val="singleLevel"/>
    <w:tmpl w:val="1DD4C718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FFFFFF89"/>
    <w:multiLevelType w:val="singleLevel"/>
    <w:tmpl w:val="0784988E"/>
    <w:lvl w:ilvl="0">
      <w:start w:val="1"/>
      <w:numFmt w:val="bullet"/>
      <w:pStyle w:val="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"/>
      <w:lvlJc w:val="left"/>
      <w:pPr>
        <w:tabs>
          <w:tab w:val="num" w:pos="2520"/>
        </w:tabs>
        <w:ind w:left="2520" w:hanging="360"/>
      </w:pPr>
    </w:lvl>
    <w:lvl w:ilvl="2">
      <w:start w:val="3"/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960"/>
        </w:tabs>
        <w:ind w:left="39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/>
      </w:rPr>
    </w:lvl>
  </w:abstractNum>
  <w:abstractNum w:abstractNumId="6">
    <w:nsid w:val="017B7BC3"/>
    <w:multiLevelType w:val="multilevel"/>
    <w:tmpl w:val="B118876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708"/>
        </w:tabs>
        <w:ind w:left="2126" w:hanging="708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7">
    <w:nsid w:val="064244D9"/>
    <w:multiLevelType w:val="multilevel"/>
    <w:tmpl w:val="C59C6E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6.%2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0A1D3718"/>
    <w:multiLevelType w:val="multilevel"/>
    <w:tmpl w:val="FE5CA436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9">
    <w:nsid w:val="12B1488C"/>
    <w:multiLevelType w:val="hybridMultilevel"/>
    <w:tmpl w:val="B79672E4"/>
    <w:lvl w:ilvl="0" w:tplc="D5DA8AC4">
      <w:start w:val="1"/>
      <w:numFmt w:val="bullet"/>
      <w:pStyle w:val="2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64A68D2" w:tentative="1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B2B66E10" w:tentative="1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BEEE3126" w:tentative="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DB42F974" w:tentative="1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78282FDC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98186998" w:tentative="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85E640F0" w:tentative="1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909C57DA" w:tentative="1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10">
    <w:nsid w:val="13CB7C25"/>
    <w:multiLevelType w:val="hybridMultilevel"/>
    <w:tmpl w:val="D9147F18"/>
    <w:lvl w:ilvl="0" w:tplc="245E73D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1A6F7A"/>
    <w:multiLevelType w:val="hybridMultilevel"/>
    <w:tmpl w:val="C83EACCC"/>
    <w:lvl w:ilvl="0" w:tplc="20A27024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8A4577C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BDE6D5CA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32AC6DB6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7B76D54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E1341746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9B20740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9D509BF2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A084A1E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166E2198"/>
    <w:multiLevelType w:val="hybridMultilevel"/>
    <w:tmpl w:val="D9147F18"/>
    <w:lvl w:ilvl="0" w:tplc="245E73D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5904D7"/>
    <w:multiLevelType w:val="hybridMultilevel"/>
    <w:tmpl w:val="FF003E1A"/>
    <w:lvl w:ilvl="0" w:tplc="FFFFFFFF">
      <w:start w:val="1"/>
      <w:numFmt w:val="upperRoman"/>
      <w:pStyle w:val="a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070326"/>
    <w:multiLevelType w:val="hybridMultilevel"/>
    <w:tmpl w:val="8B220F5E"/>
    <w:lvl w:ilvl="0" w:tplc="D7BAB43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3E2F3F"/>
    <w:multiLevelType w:val="hybridMultilevel"/>
    <w:tmpl w:val="6930D01C"/>
    <w:lvl w:ilvl="0" w:tplc="2F38D5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7C15AAD"/>
    <w:multiLevelType w:val="hybridMultilevel"/>
    <w:tmpl w:val="CBDAFD14"/>
    <w:lvl w:ilvl="0" w:tplc="04190001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B4652AF"/>
    <w:multiLevelType w:val="hybridMultilevel"/>
    <w:tmpl w:val="C7AEE4DE"/>
    <w:lvl w:ilvl="0" w:tplc="2DA221FE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602CD2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8C9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42D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AA88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8EE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CB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E680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6C8A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E8E3989"/>
    <w:multiLevelType w:val="multilevel"/>
    <w:tmpl w:val="0A942174"/>
    <w:lvl w:ilvl="0">
      <w:start w:val="1"/>
      <w:numFmt w:val="decimal"/>
      <w:pStyle w:val="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lvlText w:val=""/>
      <w:lvlJc w:val="left"/>
      <w:pPr>
        <w:tabs>
          <w:tab w:val="num" w:pos="2034"/>
        </w:tabs>
        <w:ind w:left="333" w:firstLine="567"/>
      </w:pPr>
      <w:rPr>
        <w:rFonts w:ascii="Wingdings" w:hAnsi="Wingdings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19">
    <w:nsid w:val="2EF81F7B"/>
    <w:multiLevelType w:val="hybridMultilevel"/>
    <w:tmpl w:val="CB96E4BA"/>
    <w:lvl w:ilvl="0" w:tplc="2F38D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5A139B"/>
    <w:multiLevelType w:val="singleLevel"/>
    <w:tmpl w:val="97B0AC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21">
    <w:nsid w:val="3621556D"/>
    <w:multiLevelType w:val="multilevel"/>
    <w:tmpl w:val="DCC88B9A"/>
    <w:lvl w:ilvl="0">
      <w:start w:val="1"/>
      <w:numFmt w:val="decimal"/>
      <w:pStyle w:val="m0"/>
      <w:lvlText w:val="Этап %1."/>
      <w:lvlJc w:val="left"/>
      <w:pPr>
        <w:tabs>
          <w:tab w:val="num" w:pos="1080"/>
        </w:tabs>
      </w:pPr>
      <w:rPr>
        <w:rFonts w:cs="Times New Roman" w:hint="default"/>
      </w:rPr>
    </w:lvl>
    <w:lvl w:ilvl="1">
      <w:start w:val="1"/>
      <w:numFmt w:val="decimal"/>
      <w:lvlText w:val="Шаг %1.%2."/>
      <w:lvlJc w:val="left"/>
      <w:pPr>
        <w:tabs>
          <w:tab w:val="num" w:pos="1080"/>
        </w:tabs>
      </w:pPr>
      <w:rPr>
        <w:rFonts w:cs="Times New Roman" w:hint="default"/>
      </w:rPr>
    </w:lvl>
    <w:lvl w:ilvl="2">
      <w:start w:val="1"/>
      <w:numFmt w:val="decimal"/>
      <w:lvlText w:val="Шаг %1.%2.%3."/>
      <w:lvlJc w:val="left"/>
      <w:pPr>
        <w:tabs>
          <w:tab w:val="num" w:pos="1440"/>
        </w:tabs>
      </w:pPr>
      <w:rPr>
        <w:rFonts w:cs="Times New Roman" w:hint="default"/>
      </w:rPr>
    </w:lvl>
    <w:lvl w:ilvl="3">
      <w:start w:val="1"/>
      <w:numFmt w:val="decimal"/>
      <w:lvlText w:val="Шаг %1.%2.%3.%4."/>
      <w:lvlJc w:val="left"/>
      <w:pPr>
        <w:tabs>
          <w:tab w:val="num" w:pos="1440"/>
        </w:tabs>
      </w:pPr>
      <w:rPr>
        <w:rFonts w:cs="Times New Roman" w:hint="default"/>
      </w:rPr>
    </w:lvl>
    <w:lvl w:ilvl="4">
      <w:start w:val="1"/>
      <w:numFmt w:val="decimal"/>
      <w:lvlText w:val="Шаг %1.%2.%3.%4.%5."/>
      <w:lvlJc w:val="left"/>
      <w:pPr>
        <w:tabs>
          <w:tab w:val="num" w:pos="180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2">
    <w:nsid w:val="37D4038A"/>
    <w:multiLevelType w:val="hybridMultilevel"/>
    <w:tmpl w:val="DB6E94CC"/>
    <w:lvl w:ilvl="0" w:tplc="DAC4333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DC314A"/>
    <w:multiLevelType w:val="hybridMultilevel"/>
    <w:tmpl w:val="4E2A20D8"/>
    <w:lvl w:ilvl="0" w:tplc="2F38D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8A72AB"/>
    <w:multiLevelType w:val="multilevel"/>
    <w:tmpl w:val="B9E86B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6">
    <w:nsid w:val="41593754"/>
    <w:multiLevelType w:val="multilevel"/>
    <w:tmpl w:val="5E16E0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7">
    <w:nsid w:val="42394C18"/>
    <w:multiLevelType w:val="hybridMultilevel"/>
    <w:tmpl w:val="D9147F18"/>
    <w:lvl w:ilvl="0" w:tplc="245E73D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A17EF6"/>
    <w:multiLevelType w:val="multilevel"/>
    <w:tmpl w:val="2FC03D48"/>
    <w:lvl w:ilvl="0">
      <w:start w:val="1"/>
      <w:numFmt w:val="decimal"/>
      <w:pStyle w:val="a4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962"/>
        </w:tabs>
        <w:ind w:left="4962" w:hanging="113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>
    <w:nsid w:val="48E6692B"/>
    <w:multiLevelType w:val="hybridMultilevel"/>
    <w:tmpl w:val="D9147F18"/>
    <w:lvl w:ilvl="0" w:tplc="245E73D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6916AD"/>
    <w:multiLevelType w:val="hybridMultilevel"/>
    <w:tmpl w:val="6BFC1AC0"/>
    <w:lvl w:ilvl="0" w:tplc="002CD9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E554894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64F59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D96C09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F0A3D3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4CE60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5F6245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68874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DC26F2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590A11B5"/>
    <w:multiLevelType w:val="hybridMultilevel"/>
    <w:tmpl w:val="AEC693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9363841"/>
    <w:multiLevelType w:val="hybridMultilevel"/>
    <w:tmpl w:val="AF807810"/>
    <w:lvl w:ilvl="0" w:tplc="1A245CEE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5C296391"/>
    <w:multiLevelType w:val="multilevel"/>
    <w:tmpl w:val="FCCCD524"/>
    <w:lvl w:ilvl="0">
      <w:start w:val="1"/>
      <w:numFmt w:val="decimal"/>
      <w:pStyle w:val="a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35">
    <w:nsid w:val="5D3C12F5"/>
    <w:multiLevelType w:val="hybridMultilevel"/>
    <w:tmpl w:val="C9A42EF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19A139F"/>
    <w:multiLevelType w:val="hybridMultilevel"/>
    <w:tmpl w:val="C804E8E8"/>
    <w:lvl w:ilvl="0" w:tplc="2F38D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021710"/>
    <w:multiLevelType w:val="hybridMultilevel"/>
    <w:tmpl w:val="67B88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F38D5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E6513D"/>
    <w:multiLevelType w:val="multilevel"/>
    <w:tmpl w:val="10E0B150"/>
    <w:lvl w:ilvl="0">
      <w:start w:val="3"/>
      <w:numFmt w:val="decimal"/>
      <w:pStyle w:val="20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20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39">
    <w:nsid w:val="6DF234BB"/>
    <w:multiLevelType w:val="hybridMultilevel"/>
    <w:tmpl w:val="D9147F18"/>
    <w:lvl w:ilvl="0" w:tplc="245E73D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654495"/>
    <w:multiLevelType w:val="multilevel"/>
    <w:tmpl w:val="4D182A14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41">
    <w:nsid w:val="75766E9E"/>
    <w:multiLevelType w:val="multilevel"/>
    <w:tmpl w:val="EE7A5D40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2">
    <w:nsid w:val="7AB379CB"/>
    <w:multiLevelType w:val="hybridMultilevel"/>
    <w:tmpl w:val="B0CE42AE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3">
    <w:nsid w:val="7CA34F11"/>
    <w:multiLevelType w:val="multilevel"/>
    <w:tmpl w:val="F5B02A64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4">
    <w:nsid w:val="7DAC7984"/>
    <w:multiLevelType w:val="multilevel"/>
    <w:tmpl w:val="A45CDAC6"/>
    <w:lvl w:ilvl="0">
      <w:start w:val="1"/>
      <w:numFmt w:val="decimal"/>
      <w:pStyle w:val="40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num w:numId="1">
    <w:abstractNumId w:val="38"/>
  </w:num>
  <w:num w:numId="2">
    <w:abstractNumId w:val="41"/>
  </w:num>
  <w:num w:numId="3">
    <w:abstractNumId w:val="34"/>
  </w:num>
  <w:num w:numId="4">
    <w:abstractNumId w:val="18"/>
  </w:num>
  <w:num w:numId="5">
    <w:abstractNumId w:val="44"/>
  </w:num>
  <w:num w:numId="6">
    <w:abstractNumId w:val="21"/>
  </w:num>
  <w:num w:numId="7">
    <w:abstractNumId w:val="9"/>
  </w:num>
  <w:num w:numId="8">
    <w:abstractNumId w:val="17"/>
  </w:num>
  <w:num w:numId="9">
    <w:abstractNumId w:val="28"/>
  </w:num>
  <w:num w:numId="10">
    <w:abstractNumId w:val="2"/>
  </w:num>
  <w:num w:numId="11">
    <w:abstractNumId w:val="1"/>
  </w:num>
  <w:num w:numId="12">
    <w:abstractNumId w:val="20"/>
  </w:num>
  <w:num w:numId="13">
    <w:abstractNumId w:val="33"/>
  </w:num>
  <w:num w:numId="14">
    <w:abstractNumId w:val="16"/>
  </w:num>
  <w:num w:numId="15">
    <w:abstractNumId w:val="8"/>
  </w:num>
  <w:num w:numId="16">
    <w:abstractNumId w:val="13"/>
  </w:num>
  <w:num w:numId="17">
    <w:abstractNumId w:val="24"/>
  </w:num>
  <w:num w:numId="18">
    <w:abstractNumId w:val="11"/>
  </w:num>
  <w:num w:numId="19">
    <w:abstractNumId w:val="6"/>
  </w:num>
  <w:num w:numId="20">
    <w:abstractNumId w:val="30"/>
  </w:num>
  <w:num w:numId="21">
    <w:abstractNumId w:val="40"/>
  </w:num>
  <w:num w:numId="22">
    <w:abstractNumId w:val="31"/>
  </w:num>
  <w:num w:numId="23">
    <w:abstractNumId w:val="0"/>
  </w:num>
  <w:num w:numId="24">
    <w:abstractNumId w:val="42"/>
  </w:num>
  <w:num w:numId="25">
    <w:abstractNumId w:val="26"/>
  </w:num>
  <w:num w:numId="26">
    <w:abstractNumId w:val="25"/>
  </w:num>
  <w:num w:numId="27">
    <w:abstractNumId w:val="3"/>
  </w:num>
  <w:num w:numId="28">
    <w:abstractNumId w:val="15"/>
  </w:num>
  <w:num w:numId="29">
    <w:abstractNumId w:val="32"/>
  </w:num>
  <w:num w:numId="3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</w:num>
  <w:num w:numId="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Formatting/>
  <w:documentProtection w:edit="trackedChanges" w:formatting="1" w:enforcement="0"/>
  <w:defaultTabStop w:val="709"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182"/>
    <w:rsid w:val="0000060D"/>
    <w:rsid w:val="00000B95"/>
    <w:rsid w:val="00000E46"/>
    <w:rsid w:val="000017F3"/>
    <w:rsid w:val="00002D22"/>
    <w:rsid w:val="00002E5B"/>
    <w:rsid w:val="00002F27"/>
    <w:rsid w:val="0000382E"/>
    <w:rsid w:val="00003896"/>
    <w:rsid w:val="00004510"/>
    <w:rsid w:val="00006FF7"/>
    <w:rsid w:val="000073D1"/>
    <w:rsid w:val="00007A28"/>
    <w:rsid w:val="00010044"/>
    <w:rsid w:val="00010901"/>
    <w:rsid w:val="00010A96"/>
    <w:rsid w:val="00010D2E"/>
    <w:rsid w:val="00011395"/>
    <w:rsid w:val="00011453"/>
    <w:rsid w:val="0001157A"/>
    <w:rsid w:val="000119A1"/>
    <w:rsid w:val="00012193"/>
    <w:rsid w:val="0001242C"/>
    <w:rsid w:val="0001244D"/>
    <w:rsid w:val="0001355C"/>
    <w:rsid w:val="00013DC5"/>
    <w:rsid w:val="00015005"/>
    <w:rsid w:val="000204E5"/>
    <w:rsid w:val="00020B19"/>
    <w:rsid w:val="00020EFB"/>
    <w:rsid w:val="000233B0"/>
    <w:rsid w:val="00025380"/>
    <w:rsid w:val="00030B9D"/>
    <w:rsid w:val="00031059"/>
    <w:rsid w:val="00031112"/>
    <w:rsid w:val="00031385"/>
    <w:rsid w:val="000316B1"/>
    <w:rsid w:val="0003171A"/>
    <w:rsid w:val="00031753"/>
    <w:rsid w:val="00032212"/>
    <w:rsid w:val="00032984"/>
    <w:rsid w:val="000334FE"/>
    <w:rsid w:val="00033728"/>
    <w:rsid w:val="00033F52"/>
    <w:rsid w:val="00034346"/>
    <w:rsid w:val="00035130"/>
    <w:rsid w:val="00036013"/>
    <w:rsid w:val="000365CA"/>
    <w:rsid w:val="00037881"/>
    <w:rsid w:val="00037BA1"/>
    <w:rsid w:val="00037DBF"/>
    <w:rsid w:val="000402A0"/>
    <w:rsid w:val="000405BD"/>
    <w:rsid w:val="00041B14"/>
    <w:rsid w:val="0004309A"/>
    <w:rsid w:val="00044429"/>
    <w:rsid w:val="00044A44"/>
    <w:rsid w:val="00045D14"/>
    <w:rsid w:val="0004666B"/>
    <w:rsid w:val="00046CCA"/>
    <w:rsid w:val="00047AF2"/>
    <w:rsid w:val="00047B9A"/>
    <w:rsid w:val="00047F92"/>
    <w:rsid w:val="00050475"/>
    <w:rsid w:val="00050A76"/>
    <w:rsid w:val="00050EE5"/>
    <w:rsid w:val="00051D3A"/>
    <w:rsid w:val="000523F3"/>
    <w:rsid w:val="00053884"/>
    <w:rsid w:val="00053B03"/>
    <w:rsid w:val="000549D6"/>
    <w:rsid w:val="00054A84"/>
    <w:rsid w:val="00055473"/>
    <w:rsid w:val="00056D31"/>
    <w:rsid w:val="000572E6"/>
    <w:rsid w:val="00057AD3"/>
    <w:rsid w:val="00057F08"/>
    <w:rsid w:val="000601AA"/>
    <w:rsid w:val="0006128E"/>
    <w:rsid w:val="000615AB"/>
    <w:rsid w:val="00061629"/>
    <w:rsid w:val="00061A3A"/>
    <w:rsid w:val="000627DF"/>
    <w:rsid w:val="0006342A"/>
    <w:rsid w:val="00064681"/>
    <w:rsid w:val="00065289"/>
    <w:rsid w:val="0006556C"/>
    <w:rsid w:val="000664D0"/>
    <w:rsid w:val="000667BD"/>
    <w:rsid w:val="0006686C"/>
    <w:rsid w:val="00066940"/>
    <w:rsid w:val="00066B55"/>
    <w:rsid w:val="00066C3C"/>
    <w:rsid w:val="00066E14"/>
    <w:rsid w:val="00067576"/>
    <w:rsid w:val="000675AD"/>
    <w:rsid w:val="0006783D"/>
    <w:rsid w:val="00070795"/>
    <w:rsid w:val="00070D1F"/>
    <w:rsid w:val="00070E14"/>
    <w:rsid w:val="00070E8A"/>
    <w:rsid w:val="00071293"/>
    <w:rsid w:val="000725B1"/>
    <w:rsid w:val="00072657"/>
    <w:rsid w:val="000742B9"/>
    <w:rsid w:val="0007456A"/>
    <w:rsid w:val="000747AA"/>
    <w:rsid w:val="00074CF8"/>
    <w:rsid w:val="00074EA3"/>
    <w:rsid w:val="00076103"/>
    <w:rsid w:val="00076AB0"/>
    <w:rsid w:val="000801C4"/>
    <w:rsid w:val="00080327"/>
    <w:rsid w:val="000808C8"/>
    <w:rsid w:val="00080FDD"/>
    <w:rsid w:val="0008102D"/>
    <w:rsid w:val="000816C7"/>
    <w:rsid w:val="00081C23"/>
    <w:rsid w:val="00082462"/>
    <w:rsid w:val="000828FB"/>
    <w:rsid w:val="00083338"/>
    <w:rsid w:val="000849E2"/>
    <w:rsid w:val="00084DB7"/>
    <w:rsid w:val="000851A9"/>
    <w:rsid w:val="000862D7"/>
    <w:rsid w:val="000866E7"/>
    <w:rsid w:val="000876DC"/>
    <w:rsid w:val="000903DB"/>
    <w:rsid w:val="00090B60"/>
    <w:rsid w:val="00090C59"/>
    <w:rsid w:val="00090CBA"/>
    <w:rsid w:val="00091F82"/>
    <w:rsid w:val="00092790"/>
    <w:rsid w:val="00093941"/>
    <w:rsid w:val="00094807"/>
    <w:rsid w:val="00095E8D"/>
    <w:rsid w:val="00096818"/>
    <w:rsid w:val="0009704C"/>
    <w:rsid w:val="000978E0"/>
    <w:rsid w:val="0009794B"/>
    <w:rsid w:val="0009799F"/>
    <w:rsid w:val="000A01B7"/>
    <w:rsid w:val="000A039C"/>
    <w:rsid w:val="000A0400"/>
    <w:rsid w:val="000A0742"/>
    <w:rsid w:val="000A20AD"/>
    <w:rsid w:val="000A2E10"/>
    <w:rsid w:val="000A4D76"/>
    <w:rsid w:val="000A5120"/>
    <w:rsid w:val="000A582F"/>
    <w:rsid w:val="000A595D"/>
    <w:rsid w:val="000A6F0B"/>
    <w:rsid w:val="000A785C"/>
    <w:rsid w:val="000B006A"/>
    <w:rsid w:val="000B039C"/>
    <w:rsid w:val="000B072D"/>
    <w:rsid w:val="000B0B67"/>
    <w:rsid w:val="000B24AD"/>
    <w:rsid w:val="000B2FB3"/>
    <w:rsid w:val="000B3659"/>
    <w:rsid w:val="000B3CB1"/>
    <w:rsid w:val="000B4BEC"/>
    <w:rsid w:val="000B544E"/>
    <w:rsid w:val="000B5871"/>
    <w:rsid w:val="000B6F75"/>
    <w:rsid w:val="000B7233"/>
    <w:rsid w:val="000B7899"/>
    <w:rsid w:val="000B7BF8"/>
    <w:rsid w:val="000C023A"/>
    <w:rsid w:val="000C0920"/>
    <w:rsid w:val="000C14DD"/>
    <w:rsid w:val="000C1DA7"/>
    <w:rsid w:val="000C20B6"/>
    <w:rsid w:val="000C2803"/>
    <w:rsid w:val="000C36BF"/>
    <w:rsid w:val="000C3A21"/>
    <w:rsid w:val="000C406C"/>
    <w:rsid w:val="000C41DB"/>
    <w:rsid w:val="000C46E9"/>
    <w:rsid w:val="000C4881"/>
    <w:rsid w:val="000C5361"/>
    <w:rsid w:val="000C5844"/>
    <w:rsid w:val="000C5D5F"/>
    <w:rsid w:val="000C62EF"/>
    <w:rsid w:val="000C67A8"/>
    <w:rsid w:val="000C6D28"/>
    <w:rsid w:val="000D0005"/>
    <w:rsid w:val="000D1AB7"/>
    <w:rsid w:val="000D4E91"/>
    <w:rsid w:val="000D51CB"/>
    <w:rsid w:val="000D5470"/>
    <w:rsid w:val="000D59DC"/>
    <w:rsid w:val="000D611B"/>
    <w:rsid w:val="000D6569"/>
    <w:rsid w:val="000D76F0"/>
    <w:rsid w:val="000E036C"/>
    <w:rsid w:val="000E058C"/>
    <w:rsid w:val="000E077F"/>
    <w:rsid w:val="000E1048"/>
    <w:rsid w:val="000E13DF"/>
    <w:rsid w:val="000E1442"/>
    <w:rsid w:val="000E1FCA"/>
    <w:rsid w:val="000E49BA"/>
    <w:rsid w:val="000E4CFD"/>
    <w:rsid w:val="000E50A8"/>
    <w:rsid w:val="000E5370"/>
    <w:rsid w:val="000E57F9"/>
    <w:rsid w:val="000E5E37"/>
    <w:rsid w:val="000E777D"/>
    <w:rsid w:val="000F01EB"/>
    <w:rsid w:val="000F06E4"/>
    <w:rsid w:val="000F1C7E"/>
    <w:rsid w:val="000F1E0C"/>
    <w:rsid w:val="000F2641"/>
    <w:rsid w:val="000F2756"/>
    <w:rsid w:val="000F286C"/>
    <w:rsid w:val="000F38C8"/>
    <w:rsid w:val="000F3F2A"/>
    <w:rsid w:val="000F3F47"/>
    <w:rsid w:val="000F4049"/>
    <w:rsid w:val="000F48A5"/>
    <w:rsid w:val="000F54F7"/>
    <w:rsid w:val="000F63E4"/>
    <w:rsid w:val="000F6573"/>
    <w:rsid w:val="000F6BFF"/>
    <w:rsid w:val="000F6D5B"/>
    <w:rsid w:val="000F7233"/>
    <w:rsid w:val="000F748F"/>
    <w:rsid w:val="0010012C"/>
    <w:rsid w:val="0010074C"/>
    <w:rsid w:val="00100E91"/>
    <w:rsid w:val="001020F9"/>
    <w:rsid w:val="00103B08"/>
    <w:rsid w:val="00103E24"/>
    <w:rsid w:val="00103E90"/>
    <w:rsid w:val="00104242"/>
    <w:rsid w:val="00104F5A"/>
    <w:rsid w:val="00107907"/>
    <w:rsid w:val="0011230C"/>
    <w:rsid w:val="001130AD"/>
    <w:rsid w:val="00113354"/>
    <w:rsid w:val="001137A5"/>
    <w:rsid w:val="00115D01"/>
    <w:rsid w:val="0011614F"/>
    <w:rsid w:val="00116B48"/>
    <w:rsid w:val="001202B4"/>
    <w:rsid w:val="001205D6"/>
    <w:rsid w:val="0012072A"/>
    <w:rsid w:val="00120FE9"/>
    <w:rsid w:val="00121961"/>
    <w:rsid w:val="00122144"/>
    <w:rsid w:val="00124CB4"/>
    <w:rsid w:val="0012513B"/>
    <w:rsid w:val="00125EEE"/>
    <w:rsid w:val="00126DEF"/>
    <w:rsid w:val="00127076"/>
    <w:rsid w:val="001304B0"/>
    <w:rsid w:val="00132322"/>
    <w:rsid w:val="0013682D"/>
    <w:rsid w:val="00136DD1"/>
    <w:rsid w:val="001373B0"/>
    <w:rsid w:val="001376B8"/>
    <w:rsid w:val="00137FE1"/>
    <w:rsid w:val="001401B0"/>
    <w:rsid w:val="001411A9"/>
    <w:rsid w:val="00141AD1"/>
    <w:rsid w:val="00141E7A"/>
    <w:rsid w:val="00143640"/>
    <w:rsid w:val="00145E60"/>
    <w:rsid w:val="00146BDA"/>
    <w:rsid w:val="00146F1E"/>
    <w:rsid w:val="00147AF7"/>
    <w:rsid w:val="0015072D"/>
    <w:rsid w:val="00150758"/>
    <w:rsid w:val="001517EB"/>
    <w:rsid w:val="001529C3"/>
    <w:rsid w:val="00152CB1"/>
    <w:rsid w:val="001531D9"/>
    <w:rsid w:val="00153A1A"/>
    <w:rsid w:val="001541F9"/>
    <w:rsid w:val="00156AD4"/>
    <w:rsid w:val="00157A59"/>
    <w:rsid w:val="00157D66"/>
    <w:rsid w:val="001600F6"/>
    <w:rsid w:val="0016016E"/>
    <w:rsid w:val="00160263"/>
    <w:rsid w:val="0016051E"/>
    <w:rsid w:val="00160BA2"/>
    <w:rsid w:val="0016174E"/>
    <w:rsid w:val="001618F6"/>
    <w:rsid w:val="00163118"/>
    <w:rsid w:val="001632DF"/>
    <w:rsid w:val="00163A40"/>
    <w:rsid w:val="00163D37"/>
    <w:rsid w:val="0016584F"/>
    <w:rsid w:val="0016590D"/>
    <w:rsid w:val="00166B67"/>
    <w:rsid w:val="00166CAD"/>
    <w:rsid w:val="00170859"/>
    <w:rsid w:val="00171493"/>
    <w:rsid w:val="00172924"/>
    <w:rsid w:val="0017329F"/>
    <w:rsid w:val="001732A3"/>
    <w:rsid w:val="0017416D"/>
    <w:rsid w:val="00175626"/>
    <w:rsid w:val="00175984"/>
    <w:rsid w:val="00175D1F"/>
    <w:rsid w:val="0017620C"/>
    <w:rsid w:val="001765A8"/>
    <w:rsid w:val="00176B85"/>
    <w:rsid w:val="00177BE8"/>
    <w:rsid w:val="00177F52"/>
    <w:rsid w:val="0018039D"/>
    <w:rsid w:val="0018197F"/>
    <w:rsid w:val="0018331D"/>
    <w:rsid w:val="00183E38"/>
    <w:rsid w:val="00184472"/>
    <w:rsid w:val="00184B66"/>
    <w:rsid w:val="00184C67"/>
    <w:rsid w:val="00184D81"/>
    <w:rsid w:val="00185381"/>
    <w:rsid w:val="001855FE"/>
    <w:rsid w:val="00185E66"/>
    <w:rsid w:val="00187125"/>
    <w:rsid w:val="0018795C"/>
    <w:rsid w:val="00187F7E"/>
    <w:rsid w:val="00190384"/>
    <w:rsid w:val="00190671"/>
    <w:rsid w:val="00190DAC"/>
    <w:rsid w:val="00191206"/>
    <w:rsid w:val="00191FED"/>
    <w:rsid w:val="001920AB"/>
    <w:rsid w:val="00192D9F"/>
    <w:rsid w:val="00192E2F"/>
    <w:rsid w:val="0019301C"/>
    <w:rsid w:val="00193026"/>
    <w:rsid w:val="00193964"/>
    <w:rsid w:val="00193FAA"/>
    <w:rsid w:val="001940A0"/>
    <w:rsid w:val="00194310"/>
    <w:rsid w:val="001A03E8"/>
    <w:rsid w:val="001A04B8"/>
    <w:rsid w:val="001A0F92"/>
    <w:rsid w:val="001A1D69"/>
    <w:rsid w:val="001A21D8"/>
    <w:rsid w:val="001A2892"/>
    <w:rsid w:val="001A2971"/>
    <w:rsid w:val="001A30D1"/>
    <w:rsid w:val="001A33BC"/>
    <w:rsid w:val="001A3EC9"/>
    <w:rsid w:val="001A4083"/>
    <w:rsid w:val="001A540E"/>
    <w:rsid w:val="001A5AFB"/>
    <w:rsid w:val="001A6018"/>
    <w:rsid w:val="001A6369"/>
    <w:rsid w:val="001A6421"/>
    <w:rsid w:val="001A68C2"/>
    <w:rsid w:val="001A6DE7"/>
    <w:rsid w:val="001A70CC"/>
    <w:rsid w:val="001A748E"/>
    <w:rsid w:val="001B07A2"/>
    <w:rsid w:val="001B0F17"/>
    <w:rsid w:val="001B1EBD"/>
    <w:rsid w:val="001B1F74"/>
    <w:rsid w:val="001B2A2F"/>
    <w:rsid w:val="001B3CE8"/>
    <w:rsid w:val="001B3CF9"/>
    <w:rsid w:val="001B3FEC"/>
    <w:rsid w:val="001B5497"/>
    <w:rsid w:val="001B5D99"/>
    <w:rsid w:val="001B5E3F"/>
    <w:rsid w:val="001B5ED1"/>
    <w:rsid w:val="001B62CB"/>
    <w:rsid w:val="001B7AD8"/>
    <w:rsid w:val="001C0EE2"/>
    <w:rsid w:val="001C13F3"/>
    <w:rsid w:val="001C143A"/>
    <w:rsid w:val="001C20DF"/>
    <w:rsid w:val="001C2B0C"/>
    <w:rsid w:val="001C4548"/>
    <w:rsid w:val="001C456E"/>
    <w:rsid w:val="001C5395"/>
    <w:rsid w:val="001C56BE"/>
    <w:rsid w:val="001C69D0"/>
    <w:rsid w:val="001C6E92"/>
    <w:rsid w:val="001C741A"/>
    <w:rsid w:val="001D0572"/>
    <w:rsid w:val="001D08DC"/>
    <w:rsid w:val="001D1011"/>
    <w:rsid w:val="001D1281"/>
    <w:rsid w:val="001D1804"/>
    <w:rsid w:val="001D1E27"/>
    <w:rsid w:val="001D2592"/>
    <w:rsid w:val="001D261E"/>
    <w:rsid w:val="001D2FF8"/>
    <w:rsid w:val="001D3057"/>
    <w:rsid w:val="001D4041"/>
    <w:rsid w:val="001D4A34"/>
    <w:rsid w:val="001D55B8"/>
    <w:rsid w:val="001D6110"/>
    <w:rsid w:val="001D64DC"/>
    <w:rsid w:val="001D6E1D"/>
    <w:rsid w:val="001D6E75"/>
    <w:rsid w:val="001D6F47"/>
    <w:rsid w:val="001D70BA"/>
    <w:rsid w:val="001D72B5"/>
    <w:rsid w:val="001D7BF8"/>
    <w:rsid w:val="001E0691"/>
    <w:rsid w:val="001E09BA"/>
    <w:rsid w:val="001E0AE9"/>
    <w:rsid w:val="001E125A"/>
    <w:rsid w:val="001E1589"/>
    <w:rsid w:val="001E30D0"/>
    <w:rsid w:val="001E367C"/>
    <w:rsid w:val="001E3C6C"/>
    <w:rsid w:val="001E5466"/>
    <w:rsid w:val="001E57C6"/>
    <w:rsid w:val="001E5D97"/>
    <w:rsid w:val="001E6785"/>
    <w:rsid w:val="001E67E4"/>
    <w:rsid w:val="001F0FC8"/>
    <w:rsid w:val="001F328B"/>
    <w:rsid w:val="001F36C2"/>
    <w:rsid w:val="001F4F3B"/>
    <w:rsid w:val="001F4FB5"/>
    <w:rsid w:val="001F60B5"/>
    <w:rsid w:val="001F6264"/>
    <w:rsid w:val="001F6427"/>
    <w:rsid w:val="001F7987"/>
    <w:rsid w:val="002009EA"/>
    <w:rsid w:val="002012E1"/>
    <w:rsid w:val="002018B0"/>
    <w:rsid w:val="00201DAF"/>
    <w:rsid w:val="002023D1"/>
    <w:rsid w:val="0020474F"/>
    <w:rsid w:val="00205BC0"/>
    <w:rsid w:val="002071D5"/>
    <w:rsid w:val="002074B4"/>
    <w:rsid w:val="0020757B"/>
    <w:rsid w:val="002075ED"/>
    <w:rsid w:val="0020794B"/>
    <w:rsid w:val="00207DCC"/>
    <w:rsid w:val="00210D14"/>
    <w:rsid w:val="00210D8E"/>
    <w:rsid w:val="00212026"/>
    <w:rsid w:val="00212547"/>
    <w:rsid w:val="00212ADD"/>
    <w:rsid w:val="00213155"/>
    <w:rsid w:val="00213193"/>
    <w:rsid w:val="0021337D"/>
    <w:rsid w:val="002139F6"/>
    <w:rsid w:val="00213B7C"/>
    <w:rsid w:val="00213D71"/>
    <w:rsid w:val="00213E71"/>
    <w:rsid w:val="0021404B"/>
    <w:rsid w:val="002141A3"/>
    <w:rsid w:val="0021476F"/>
    <w:rsid w:val="0021577B"/>
    <w:rsid w:val="00217C55"/>
    <w:rsid w:val="002201AC"/>
    <w:rsid w:val="002205EF"/>
    <w:rsid w:val="0022078F"/>
    <w:rsid w:val="00222276"/>
    <w:rsid w:val="00222C79"/>
    <w:rsid w:val="00222EC5"/>
    <w:rsid w:val="00222F29"/>
    <w:rsid w:val="00222FAB"/>
    <w:rsid w:val="002239C4"/>
    <w:rsid w:val="00223B4B"/>
    <w:rsid w:val="00224098"/>
    <w:rsid w:val="00224173"/>
    <w:rsid w:val="00225004"/>
    <w:rsid w:val="002255F5"/>
    <w:rsid w:val="0022560C"/>
    <w:rsid w:val="00225784"/>
    <w:rsid w:val="00225FA0"/>
    <w:rsid w:val="002315F6"/>
    <w:rsid w:val="00231640"/>
    <w:rsid w:val="0023274C"/>
    <w:rsid w:val="00233D0E"/>
    <w:rsid w:val="00233EBA"/>
    <w:rsid w:val="00234BC0"/>
    <w:rsid w:val="00235BB5"/>
    <w:rsid w:val="00235FAE"/>
    <w:rsid w:val="00237DFA"/>
    <w:rsid w:val="002400F0"/>
    <w:rsid w:val="00241104"/>
    <w:rsid w:val="0024179A"/>
    <w:rsid w:val="00241C57"/>
    <w:rsid w:val="00242957"/>
    <w:rsid w:val="00242A1D"/>
    <w:rsid w:val="002432D1"/>
    <w:rsid w:val="00245398"/>
    <w:rsid w:val="00245A08"/>
    <w:rsid w:val="00246078"/>
    <w:rsid w:val="002466C9"/>
    <w:rsid w:val="00246D54"/>
    <w:rsid w:val="0024750A"/>
    <w:rsid w:val="00250002"/>
    <w:rsid w:val="0025219C"/>
    <w:rsid w:val="00252213"/>
    <w:rsid w:val="0025332B"/>
    <w:rsid w:val="0025398A"/>
    <w:rsid w:val="002541CB"/>
    <w:rsid w:val="002547FF"/>
    <w:rsid w:val="00254EE2"/>
    <w:rsid w:val="00255A6B"/>
    <w:rsid w:val="00256C36"/>
    <w:rsid w:val="00257677"/>
    <w:rsid w:val="00260166"/>
    <w:rsid w:val="00260941"/>
    <w:rsid w:val="00260F10"/>
    <w:rsid w:val="00261013"/>
    <w:rsid w:val="00262476"/>
    <w:rsid w:val="00262602"/>
    <w:rsid w:val="00262A1B"/>
    <w:rsid w:val="00262A34"/>
    <w:rsid w:val="00262AD8"/>
    <w:rsid w:val="00262F03"/>
    <w:rsid w:val="00263BBA"/>
    <w:rsid w:val="00264228"/>
    <w:rsid w:val="00265ACC"/>
    <w:rsid w:val="00265CB6"/>
    <w:rsid w:val="00265DFE"/>
    <w:rsid w:val="002664D7"/>
    <w:rsid w:val="00267878"/>
    <w:rsid w:val="00267885"/>
    <w:rsid w:val="00270F74"/>
    <w:rsid w:val="00271B3B"/>
    <w:rsid w:val="00273843"/>
    <w:rsid w:val="0027427E"/>
    <w:rsid w:val="00274FE1"/>
    <w:rsid w:val="002757DA"/>
    <w:rsid w:val="00275CAC"/>
    <w:rsid w:val="0027632B"/>
    <w:rsid w:val="00276370"/>
    <w:rsid w:val="0027643F"/>
    <w:rsid w:val="00276758"/>
    <w:rsid w:val="00276C9C"/>
    <w:rsid w:val="002771CA"/>
    <w:rsid w:val="0028031B"/>
    <w:rsid w:val="002807AA"/>
    <w:rsid w:val="00280885"/>
    <w:rsid w:val="00281D32"/>
    <w:rsid w:val="00282655"/>
    <w:rsid w:val="00282CC1"/>
    <w:rsid w:val="00282FA1"/>
    <w:rsid w:val="00283344"/>
    <w:rsid w:val="00285AC9"/>
    <w:rsid w:val="002862A3"/>
    <w:rsid w:val="002867C3"/>
    <w:rsid w:val="002874A8"/>
    <w:rsid w:val="00287C6D"/>
    <w:rsid w:val="0029112B"/>
    <w:rsid w:val="00291A30"/>
    <w:rsid w:val="0029280D"/>
    <w:rsid w:val="00292CE6"/>
    <w:rsid w:val="00293F79"/>
    <w:rsid w:val="002951FA"/>
    <w:rsid w:val="0029584C"/>
    <w:rsid w:val="00295E34"/>
    <w:rsid w:val="00296399"/>
    <w:rsid w:val="002966A8"/>
    <w:rsid w:val="00296808"/>
    <w:rsid w:val="00297551"/>
    <w:rsid w:val="00297CF8"/>
    <w:rsid w:val="002A1572"/>
    <w:rsid w:val="002A27DC"/>
    <w:rsid w:val="002A2EC1"/>
    <w:rsid w:val="002A33B2"/>
    <w:rsid w:val="002A3B9C"/>
    <w:rsid w:val="002A50C8"/>
    <w:rsid w:val="002A5A62"/>
    <w:rsid w:val="002A5E75"/>
    <w:rsid w:val="002A6F7C"/>
    <w:rsid w:val="002A7C1B"/>
    <w:rsid w:val="002A7D5C"/>
    <w:rsid w:val="002B0444"/>
    <w:rsid w:val="002B26E3"/>
    <w:rsid w:val="002B3F1D"/>
    <w:rsid w:val="002B4481"/>
    <w:rsid w:val="002B623E"/>
    <w:rsid w:val="002B76D5"/>
    <w:rsid w:val="002C0336"/>
    <w:rsid w:val="002C0E5E"/>
    <w:rsid w:val="002C32DE"/>
    <w:rsid w:val="002C3803"/>
    <w:rsid w:val="002C38A1"/>
    <w:rsid w:val="002C43E5"/>
    <w:rsid w:val="002C4618"/>
    <w:rsid w:val="002C4F82"/>
    <w:rsid w:val="002C5F01"/>
    <w:rsid w:val="002C7368"/>
    <w:rsid w:val="002C7623"/>
    <w:rsid w:val="002C7D02"/>
    <w:rsid w:val="002C7DA8"/>
    <w:rsid w:val="002C7DF5"/>
    <w:rsid w:val="002D0BB0"/>
    <w:rsid w:val="002D1808"/>
    <w:rsid w:val="002D37CE"/>
    <w:rsid w:val="002D3901"/>
    <w:rsid w:val="002D5B4C"/>
    <w:rsid w:val="002D5ED8"/>
    <w:rsid w:val="002D6B52"/>
    <w:rsid w:val="002D7A84"/>
    <w:rsid w:val="002D7F7D"/>
    <w:rsid w:val="002E0480"/>
    <w:rsid w:val="002E099D"/>
    <w:rsid w:val="002E0AED"/>
    <w:rsid w:val="002E0B2A"/>
    <w:rsid w:val="002E0D7F"/>
    <w:rsid w:val="002E13B3"/>
    <w:rsid w:val="002E1A3D"/>
    <w:rsid w:val="002E1E0C"/>
    <w:rsid w:val="002E312D"/>
    <w:rsid w:val="002E4D37"/>
    <w:rsid w:val="002E5015"/>
    <w:rsid w:val="002E6113"/>
    <w:rsid w:val="002E7ED5"/>
    <w:rsid w:val="002F04C2"/>
    <w:rsid w:val="002F0C35"/>
    <w:rsid w:val="002F1624"/>
    <w:rsid w:val="002F1650"/>
    <w:rsid w:val="002F1AAE"/>
    <w:rsid w:val="002F2A8D"/>
    <w:rsid w:val="002F3646"/>
    <w:rsid w:val="002F4F0E"/>
    <w:rsid w:val="002F5320"/>
    <w:rsid w:val="002F5835"/>
    <w:rsid w:val="002F5CF0"/>
    <w:rsid w:val="002F5E14"/>
    <w:rsid w:val="002F6A86"/>
    <w:rsid w:val="002F6AFA"/>
    <w:rsid w:val="002F6B5A"/>
    <w:rsid w:val="002F735F"/>
    <w:rsid w:val="002F744C"/>
    <w:rsid w:val="002F7A56"/>
    <w:rsid w:val="00301819"/>
    <w:rsid w:val="0030231E"/>
    <w:rsid w:val="003025C0"/>
    <w:rsid w:val="0030268C"/>
    <w:rsid w:val="003033FD"/>
    <w:rsid w:val="00304906"/>
    <w:rsid w:val="00305B34"/>
    <w:rsid w:val="00305C8B"/>
    <w:rsid w:val="00305CFF"/>
    <w:rsid w:val="00306037"/>
    <w:rsid w:val="00306A11"/>
    <w:rsid w:val="0030711A"/>
    <w:rsid w:val="00310FF5"/>
    <w:rsid w:val="003120C6"/>
    <w:rsid w:val="00312BCC"/>
    <w:rsid w:val="00312FF2"/>
    <w:rsid w:val="00313B06"/>
    <w:rsid w:val="00315F67"/>
    <w:rsid w:val="00316308"/>
    <w:rsid w:val="003170C8"/>
    <w:rsid w:val="00317CF4"/>
    <w:rsid w:val="00320368"/>
    <w:rsid w:val="0032089E"/>
    <w:rsid w:val="00320EA3"/>
    <w:rsid w:val="00321815"/>
    <w:rsid w:val="003224AA"/>
    <w:rsid w:val="00322A7C"/>
    <w:rsid w:val="00326B65"/>
    <w:rsid w:val="0032779D"/>
    <w:rsid w:val="00327899"/>
    <w:rsid w:val="00327B2E"/>
    <w:rsid w:val="00327BFE"/>
    <w:rsid w:val="00330130"/>
    <w:rsid w:val="0033190B"/>
    <w:rsid w:val="00331B79"/>
    <w:rsid w:val="00333438"/>
    <w:rsid w:val="00333677"/>
    <w:rsid w:val="00334B3B"/>
    <w:rsid w:val="00335367"/>
    <w:rsid w:val="003356A2"/>
    <w:rsid w:val="00335C0D"/>
    <w:rsid w:val="00336B63"/>
    <w:rsid w:val="00337839"/>
    <w:rsid w:val="003403DA"/>
    <w:rsid w:val="00341F36"/>
    <w:rsid w:val="00342282"/>
    <w:rsid w:val="00343958"/>
    <w:rsid w:val="003448CE"/>
    <w:rsid w:val="00344EED"/>
    <w:rsid w:val="0034698D"/>
    <w:rsid w:val="003469AB"/>
    <w:rsid w:val="00346A24"/>
    <w:rsid w:val="00346DD0"/>
    <w:rsid w:val="00347D06"/>
    <w:rsid w:val="00350995"/>
    <w:rsid w:val="00350CBC"/>
    <w:rsid w:val="0035245D"/>
    <w:rsid w:val="003524F7"/>
    <w:rsid w:val="00353236"/>
    <w:rsid w:val="003534A7"/>
    <w:rsid w:val="00353932"/>
    <w:rsid w:val="00353976"/>
    <w:rsid w:val="00353FB9"/>
    <w:rsid w:val="00354578"/>
    <w:rsid w:val="00356C27"/>
    <w:rsid w:val="00357767"/>
    <w:rsid w:val="00360485"/>
    <w:rsid w:val="00360F24"/>
    <w:rsid w:val="00361327"/>
    <w:rsid w:val="0036192A"/>
    <w:rsid w:val="00363AFC"/>
    <w:rsid w:val="00363CFB"/>
    <w:rsid w:val="00365DF2"/>
    <w:rsid w:val="00365E2D"/>
    <w:rsid w:val="0036622B"/>
    <w:rsid w:val="00366393"/>
    <w:rsid w:val="0036659E"/>
    <w:rsid w:val="0036691F"/>
    <w:rsid w:val="00367056"/>
    <w:rsid w:val="0036714E"/>
    <w:rsid w:val="003671A8"/>
    <w:rsid w:val="00367A40"/>
    <w:rsid w:val="00367FFE"/>
    <w:rsid w:val="00370C74"/>
    <w:rsid w:val="00370ED0"/>
    <w:rsid w:val="00371288"/>
    <w:rsid w:val="003730DE"/>
    <w:rsid w:val="003732EB"/>
    <w:rsid w:val="00373873"/>
    <w:rsid w:val="003761C8"/>
    <w:rsid w:val="0038006B"/>
    <w:rsid w:val="003810DE"/>
    <w:rsid w:val="00383251"/>
    <w:rsid w:val="0038325F"/>
    <w:rsid w:val="00383677"/>
    <w:rsid w:val="0038401B"/>
    <w:rsid w:val="00384FF1"/>
    <w:rsid w:val="0038548D"/>
    <w:rsid w:val="00385CDF"/>
    <w:rsid w:val="00386A80"/>
    <w:rsid w:val="00387E0B"/>
    <w:rsid w:val="00387E76"/>
    <w:rsid w:val="003904A1"/>
    <w:rsid w:val="003907AE"/>
    <w:rsid w:val="0039236A"/>
    <w:rsid w:val="00392A28"/>
    <w:rsid w:val="0039590B"/>
    <w:rsid w:val="003961BD"/>
    <w:rsid w:val="00396970"/>
    <w:rsid w:val="00396FE3"/>
    <w:rsid w:val="003A0549"/>
    <w:rsid w:val="003A0697"/>
    <w:rsid w:val="003A0D78"/>
    <w:rsid w:val="003A0E75"/>
    <w:rsid w:val="003A0ED5"/>
    <w:rsid w:val="003A20AE"/>
    <w:rsid w:val="003A2C6E"/>
    <w:rsid w:val="003A3687"/>
    <w:rsid w:val="003A3DED"/>
    <w:rsid w:val="003A4523"/>
    <w:rsid w:val="003A5416"/>
    <w:rsid w:val="003A5E8E"/>
    <w:rsid w:val="003A6828"/>
    <w:rsid w:val="003A7A2D"/>
    <w:rsid w:val="003B0299"/>
    <w:rsid w:val="003B1314"/>
    <w:rsid w:val="003B18B9"/>
    <w:rsid w:val="003B25E7"/>
    <w:rsid w:val="003B2A1F"/>
    <w:rsid w:val="003B2B04"/>
    <w:rsid w:val="003B2FE9"/>
    <w:rsid w:val="003B3F60"/>
    <w:rsid w:val="003B433F"/>
    <w:rsid w:val="003B5615"/>
    <w:rsid w:val="003B5BA8"/>
    <w:rsid w:val="003C02CA"/>
    <w:rsid w:val="003C07DC"/>
    <w:rsid w:val="003C0AEA"/>
    <w:rsid w:val="003C0B52"/>
    <w:rsid w:val="003C0DB8"/>
    <w:rsid w:val="003C0F1A"/>
    <w:rsid w:val="003C1E0C"/>
    <w:rsid w:val="003C2B0D"/>
    <w:rsid w:val="003C32B3"/>
    <w:rsid w:val="003C32D2"/>
    <w:rsid w:val="003C4BE2"/>
    <w:rsid w:val="003C5EEB"/>
    <w:rsid w:val="003C64AC"/>
    <w:rsid w:val="003C6589"/>
    <w:rsid w:val="003C6765"/>
    <w:rsid w:val="003C6F63"/>
    <w:rsid w:val="003C7700"/>
    <w:rsid w:val="003D051E"/>
    <w:rsid w:val="003D183F"/>
    <w:rsid w:val="003D4BD0"/>
    <w:rsid w:val="003D5E45"/>
    <w:rsid w:val="003D736B"/>
    <w:rsid w:val="003D76E0"/>
    <w:rsid w:val="003D7EE3"/>
    <w:rsid w:val="003E08CE"/>
    <w:rsid w:val="003E0DBD"/>
    <w:rsid w:val="003E15BC"/>
    <w:rsid w:val="003E1822"/>
    <w:rsid w:val="003E20C1"/>
    <w:rsid w:val="003E2283"/>
    <w:rsid w:val="003E3B34"/>
    <w:rsid w:val="003E3E44"/>
    <w:rsid w:val="003E518F"/>
    <w:rsid w:val="003E7984"/>
    <w:rsid w:val="003F08C8"/>
    <w:rsid w:val="003F359E"/>
    <w:rsid w:val="003F473B"/>
    <w:rsid w:val="003F4A7C"/>
    <w:rsid w:val="003F6C01"/>
    <w:rsid w:val="003F709B"/>
    <w:rsid w:val="003F796C"/>
    <w:rsid w:val="003F7E0C"/>
    <w:rsid w:val="003F7E2C"/>
    <w:rsid w:val="004007E7"/>
    <w:rsid w:val="00401F21"/>
    <w:rsid w:val="00402DAD"/>
    <w:rsid w:val="0040326A"/>
    <w:rsid w:val="00403323"/>
    <w:rsid w:val="00404B27"/>
    <w:rsid w:val="00404FBD"/>
    <w:rsid w:val="00405341"/>
    <w:rsid w:val="00405442"/>
    <w:rsid w:val="00406253"/>
    <w:rsid w:val="00406254"/>
    <w:rsid w:val="0040654D"/>
    <w:rsid w:val="00406F2C"/>
    <w:rsid w:val="0040727E"/>
    <w:rsid w:val="004074DB"/>
    <w:rsid w:val="00407F1E"/>
    <w:rsid w:val="004100C7"/>
    <w:rsid w:val="00410FD8"/>
    <w:rsid w:val="00412415"/>
    <w:rsid w:val="004129EE"/>
    <w:rsid w:val="00413E5F"/>
    <w:rsid w:val="00414AB6"/>
    <w:rsid w:val="00414C92"/>
    <w:rsid w:val="00416900"/>
    <w:rsid w:val="00417642"/>
    <w:rsid w:val="004203FB"/>
    <w:rsid w:val="00420BA2"/>
    <w:rsid w:val="00420D79"/>
    <w:rsid w:val="00421F6D"/>
    <w:rsid w:val="0042220E"/>
    <w:rsid w:val="00422FD2"/>
    <w:rsid w:val="00423410"/>
    <w:rsid w:val="00423C3F"/>
    <w:rsid w:val="004240CC"/>
    <w:rsid w:val="00426FB2"/>
    <w:rsid w:val="00426FB3"/>
    <w:rsid w:val="0042799E"/>
    <w:rsid w:val="00430B52"/>
    <w:rsid w:val="00433A28"/>
    <w:rsid w:val="00433A76"/>
    <w:rsid w:val="00435A24"/>
    <w:rsid w:val="00435ADE"/>
    <w:rsid w:val="0043609B"/>
    <w:rsid w:val="0043632C"/>
    <w:rsid w:val="00437516"/>
    <w:rsid w:val="004410F9"/>
    <w:rsid w:val="004414CB"/>
    <w:rsid w:val="004421AC"/>
    <w:rsid w:val="0044246D"/>
    <w:rsid w:val="00442856"/>
    <w:rsid w:val="00443FF0"/>
    <w:rsid w:val="004442DF"/>
    <w:rsid w:val="00444B91"/>
    <w:rsid w:val="00444C2D"/>
    <w:rsid w:val="00445104"/>
    <w:rsid w:val="00445678"/>
    <w:rsid w:val="00446145"/>
    <w:rsid w:val="00447062"/>
    <w:rsid w:val="0044749D"/>
    <w:rsid w:val="004474DC"/>
    <w:rsid w:val="00447B02"/>
    <w:rsid w:val="004501AC"/>
    <w:rsid w:val="004506E0"/>
    <w:rsid w:val="004511BC"/>
    <w:rsid w:val="004512C3"/>
    <w:rsid w:val="004519CB"/>
    <w:rsid w:val="00451C2C"/>
    <w:rsid w:val="00451CAB"/>
    <w:rsid w:val="0045218C"/>
    <w:rsid w:val="004522E6"/>
    <w:rsid w:val="00452741"/>
    <w:rsid w:val="00452841"/>
    <w:rsid w:val="00452943"/>
    <w:rsid w:val="004530EB"/>
    <w:rsid w:val="004546F1"/>
    <w:rsid w:val="00454DF5"/>
    <w:rsid w:val="00454FC5"/>
    <w:rsid w:val="00455303"/>
    <w:rsid w:val="00456B2B"/>
    <w:rsid w:val="0045765D"/>
    <w:rsid w:val="00460BD2"/>
    <w:rsid w:val="0046205F"/>
    <w:rsid w:val="00462E4B"/>
    <w:rsid w:val="00462F5D"/>
    <w:rsid w:val="0046328C"/>
    <w:rsid w:val="00463909"/>
    <w:rsid w:val="00463947"/>
    <w:rsid w:val="004645AC"/>
    <w:rsid w:val="00464D1C"/>
    <w:rsid w:val="00464F63"/>
    <w:rsid w:val="0046593C"/>
    <w:rsid w:val="00467784"/>
    <w:rsid w:val="004706F4"/>
    <w:rsid w:val="004707B6"/>
    <w:rsid w:val="00472312"/>
    <w:rsid w:val="0047285B"/>
    <w:rsid w:val="0047288A"/>
    <w:rsid w:val="00472B67"/>
    <w:rsid w:val="00473C59"/>
    <w:rsid w:val="00474A73"/>
    <w:rsid w:val="00475C3C"/>
    <w:rsid w:val="004764CA"/>
    <w:rsid w:val="00477918"/>
    <w:rsid w:val="00477AA1"/>
    <w:rsid w:val="0048004F"/>
    <w:rsid w:val="004808B5"/>
    <w:rsid w:val="00482A08"/>
    <w:rsid w:val="00483FF6"/>
    <w:rsid w:val="00484330"/>
    <w:rsid w:val="004844EC"/>
    <w:rsid w:val="0048474C"/>
    <w:rsid w:val="00484D21"/>
    <w:rsid w:val="00484EA3"/>
    <w:rsid w:val="004854F6"/>
    <w:rsid w:val="00486819"/>
    <w:rsid w:val="00486B66"/>
    <w:rsid w:val="004873BB"/>
    <w:rsid w:val="0048770D"/>
    <w:rsid w:val="00487885"/>
    <w:rsid w:val="0049048F"/>
    <w:rsid w:val="0049094A"/>
    <w:rsid w:val="00490A07"/>
    <w:rsid w:val="00490BC9"/>
    <w:rsid w:val="004928CB"/>
    <w:rsid w:val="004932C2"/>
    <w:rsid w:val="00493761"/>
    <w:rsid w:val="00493A29"/>
    <w:rsid w:val="00493D76"/>
    <w:rsid w:val="00494018"/>
    <w:rsid w:val="00494255"/>
    <w:rsid w:val="004946CE"/>
    <w:rsid w:val="00494A17"/>
    <w:rsid w:val="00494F06"/>
    <w:rsid w:val="00495A2F"/>
    <w:rsid w:val="00495D56"/>
    <w:rsid w:val="0049610F"/>
    <w:rsid w:val="004A063B"/>
    <w:rsid w:val="004A21B3"/>
    <w:rsid w:val="004A2378"/>
    <w:rsid w:val="004A3C32"/>
    <w:rsid w:val="004A3D19"/>
    <w:rsid w:val="004A4AE7"/>
    <w:rsid w:val="004A4C1A"/>
    <w:rsid w:val="004A5604"/>
    <w:rsid w:val="004A6551"/>
    <w:rsid w:val="004A65B0"/>
    <w:rsid w:val="004A695C"/>
    <w:rsid w:val="004A7C68"/>
    <w:rsid w:val="004B0024"/>
    <w:rsid w:val="004B065E"/>
    <w:rsid w:val="004B068A"/>
    <w:rsid w:val="004B14E4"/>
    <w:rsid w:val="004B1559"/>
    <w:rsid w:val="004B173D"/>
    <w:rsid w:val="004B1A1D"/>
    <w:rsid w:val="004B1CE1"/>
    <w:rsid w:val="004B1E96"/>
    <w:rsid w:val="004B240D"/>
    <w:rsid w:val="004B2ADA"/>
    <w:rsid w:val="004B2D1F"/>
    <w:rsid w:val="004B2F20"/>
    <w:rsid w:val="004B3A42"/>
    <w:rsid w:val="004B3EDB"/>
    <w:rsid w:val="004B4929"/>
    <w:rsid w:val="004B4C46"/>
    <w:rsid w:val="004B5144"/>
    <w:rsid w:val="004B5635"/>
    <w:rsid w:val="004B5CFC"/>
    <w:rsid w:val="004B5D13"/>
    <w:rsid w:val="004B614F"/>
    <w:rsid w:val="004B7354"/>
    <w:rsid w:val="004C0EA1"/>
    <w:rsid w:val="004C13EC"/>
    <w:rsid w:val="004C1472"/>
    <w:rsid w:val="004C17E3"/>
    <w:rsid w:val="004C2437"/>
    <w:rsid w:val="004C3308"/>
    <w:rsid w:val="004C3C29"/>
    <w:rsid w:val="004C4BBC"/>
    <w:rsid w:val="004C4CD8"/>
    <w:rsid w:val="004C4D19"/>
    <w:rsid w:val="004C59FB"/>
    <w:rsid w:val="004C5B3C"/>
    <w:rsid w:val="004C5C1D"/>
    <w:rsid w:val="004C6391"/>
    <w:rsid w:val="004C6444"/>
    <w:rsid w:val="004C6589"/>
    <w:rsid w:val="004C775C"/>
    <w:rsid w:val="004D0FD7"/>
    <w:rsid w:val="004D1BB9"/>
    <w:rsid w:val="004D2427"/>
    <w:rsid w:val="004D35B7"/>
    <w:rsid w:val="004D4243"/>
    <w:rsid w:val="004D66C3"/>
    <w:rsid w:val="004D74E1"/>
    <w:rsid w:val="004D7FAC"/>
    <w:rsid w:val="004E02D8"/>
    <w:rsid w:val="004E0B4A"/>
    <w:rsid w:val="004E2117"/>
    <w:rsid w:val="004E3EC2"/>
    <w:rsid w:val="004E4BBB"/>
    <w:rsid w:val="004E5453"/>
    <w:rsid w:val="004E54E1"/>
    <w:rsid w:val="004E7497"/>
    <w:rsid w:val="004E76B0"/>
    <w:rsid w:val="004E78A0"/>
    <w:rsid w:val="004F10FF"/>
    <w:rsid w:val="004F186A"/>
    <w:rsid w:val="004F339E"/>
    <w:rsid w:val="004F3C51"/>
    <w:rsid w:val="004F5BB2"/>
    <w:rsid w:val="004F60AD"/>
    <w:rsid w:val="004F6B24"/>
    <w:rsid w:val="00500D0A"/>
    <w:rsid w:val="00501117"/>
    <w:rsid w:val="005026CC"/>
    <w:rsid w:val="00503411"/>
    <w:rsid w:val="00504F42"/>
    <w:rsid w:val="00505952"/>
    <w:rsid w:val="00505E1E"/>
    <w:rsid w:val="00506476"/>
    <w:rsid w:val="0050658C"/>
    <w:rsid w:val="0050695C"/>
    <w:rsid w:val="00506CA6"/>
    <w:rsid w:val="00506E93"/>
    <w:rsid w:val="00506F15"/>
    <w:rsid w:val="00506F87"/>
    <w:rsid w:val="0050739C"/>
    <w:rsid w:val="0050764B"/>
    <w:rsid w:val="0051175D"/>
    <w:rsid w:val="0051247C"/>
    <w:rsid w:val="00512859"/>
    <w:rsid w:val="00514496"/>
    <w:rsid w:val="00515A6B"/>
    <w:rsid w:val="00516797"/>
    <w:rsid w:val="00516C57"/>
    <w:rsid w:val="005177FC"/>
    <w:rsid w:val="00517E86"/>
    <w:rsid w:val="005208C1"/>
    <w:rsid w:val="00521012"/>
    <w:rsid w:val="00521431"/>
    <w:rsid w:val="0052220D"/>
    <w:rsid w:val="00522709"/>
    <w:rsid w:val="0052273B"/>
    <w:rsid w:val="00523D05"/>
    <w:rsid w:val="00523DA2"/>
    <w:rsid w:val="00523FC5"/>
    <w:rsid w:val="00524A54"/>
    <w:rsid w:val="005251C7"/>
    <w:rsid w:val="00525FA3"/>
    <w:rsid w:val="0052684F"/>
    <w:rsid w:val="00526C7C"/>
    <w:rsid w:val="00527150"/>
    <w:rsid w:val="005278D5"/>
    <w:rsid w:val="00530776"/>
    <w:rsid w:val="00531326"/>
    <w:rsid w:val="00531913"/>
    <w:rsid w:val="00531A3D"/>
    <w:rsid w:val="00531E07"/>
    <w:rsid w:val="005322B8"/>
    <w:rsid w:val="0053307D"/>
    <w:rsid w:val="0053336B"/>
    <w:rsid w:val="00533AE5"/>
    <w:rsid w:val="00533BE6"/>
    <w:rsid w:val="005340CB"/>
    <w:rsid w:val="005353F5"/>
    <w:rsid w:val="00535F4A"/>
    <w:rsid w:val="0053645D"/>
    <w:rsid w:val="00536E7E"/>
    <w:rsid w:val="00537900"/>
    <w:rsid w:val="0054038B"/>
    <w:rsid w:val="00541734"/>
    <w:rsid w:val="00541F57"/>
    <w:rsid w:val="0054214E"/>
    <w:rsid w:val="005432CF"/>
    <w:rsid w:val="005434C5"/>
    <w:rsid w:val="00543A2B"/>
    <w:rsid w:val="0054446C"/>
    <w:rsid w:val="00547BEA"/>
    <w:rsid w:val="00550433"/>
    <w:rsid w:val="005504D5"/>
    <w:rsid w:val="00551411"/>
    <w:rsid w:val="0055190B"/>
    <w:rsid w:val="00552117"/>
    <w:rsid w:val="005521AE"/>
    <w:rsid w:val="00552872"/>
    <w:rsid w:val="00552953"/>
    <w:rsid w:val="00552F99"/>
    <w:rsid w:val="005532DE"/>
    <w:rsid w:val="00553C50"/>
    <w:rsid w:val="00553F80"/>
    <w:rsid w:val="0055437D"/>
    <w:rsid w:val="005547D2"/>
    <w:rsid w:val="005550A3"/>
    <w:rsid w:val="00555420"/>
    <w:rsid w:val="0055570E"/>
    <w:rsid w:val="00557DCD"/>
    <w:rsid w:val="005601CB"/>
    <w:rsid w:val="00560891"/>
    <w:rsid w:val="00561488"/>
    <w:rsid w:val="005622FD"/>
    <w:rsid w:val="005645D5"/>
    <w:rsid w:val="005646EA"/>
    <w:rsid w:val="005655AB"/>
    <w:rsid w:val="00565D25"/>
    <w:rsid w:val="00566633"/>
    <w:rsid w:val="00566649"/>
    <w:rsid w:val="005667DD"/>
    <w:rsid w:val="00566BA9"/>
    <w:rsid w:val="00566E6F"/>
    <w:rsid w:val="0057003D"/>
    <w:rsid w:val="0057046E"/>
    <w:rsid w:val="00570A0B"/>
    <w:rsid w:val="00570C77"/>
    <w:rsid w:val="005725D1"/>
    <w:rsid w:val="0057279B"/>
    <w:rsid w:val="005728A0"/>
    <w:rsid w:val="00572B81"/>
    <w:rsid w:val="00573428"/>
    <w:rsid w:val="0057372E"/>
    <w:rsid w:val="00573C61"/>
    <w:rsid w:val="00573C9A"/>
    <w:rsid w:val="00573CE6"/>
    <w:rsid w:val="00573F74"/>
    <w:rsid w:val="00574F16"/>
    <w:rsid w:val="00574FA3"/>
    <w:rsid w:val="00575268"/>
    <w:rsid w:val="005761F0"/>
    <w:rsid w:val="005763F7"/>
    <w:rsid w:val="005777D9"/>
    <w:rsid w:val="00577BBD"/>
    <w:rsid w:val="0058008D"/>
    <w:rsid w:val="0058107C"/>
    <w:rsid w:val="00582760"/>
    <w:rsid w:val="0058305A"/>
    <w:rsid w:val="00583471"/>
    <w:rsid w:val="005837E9"/>
    <w:rsid w:val="00583F49"/>
    <w:rsid w:val="005842F2"/>
    <w:rsid w:val="0058440B"/>
    <w:rsid w:val="00585755"/>
    <w:rsid w:val="00585AED"/>
    <w:rsid w:val="00585B74"/>
    <w:rsid w:val="00586497"/>
    <w:rsid w:val="005864CF"/>
    <w:rsid w:val="0058689D"/>
    <w:rsid w:val="00587BB3"/>
    <w:rsid w:val="005903D7"/>
    <w:rsid w:val="00590DA8"/>
    <w:rsid w:val="00591BAB"/>
    <w:rsid w:val="00592280"/>
    <w:rsid w:val="0059307F"/>
    <w:rsid w:val="00593A9A"/>
    <w:rsid w:val="00593F31"/>
    <w:rsid w:val="00594191"/>
    <w:rsid w:val="005942E9"/>
    <w:rsid w:val="00595D02"/>
    <w:rsid w:val="00595F42"/>
    <w:rsid w:val="00596556"/>
    <w:rsid w:val="0059691A"/>
    <w:rsid w:val="005969EE"/>
    <w:rsid w:val="00596F24"/>
    <w:rsid w:val="005A0F2B"/>
    <w:rsid w:val="005A1489"/>
    <w:rsid w:val="005A1579"/>
    <w:rsid w:val="005A2885"/>
    <w:rsid w:val="005A4129"/>
    <w:rsid w:val="005A47D4"/>
    <w:rsid w:val="005A4AB5"/>
    <w:rsid w:val="005A588D"/>
    <w:rsid w:val="005A6328"/>
    <w:rsid w:val="005A7400"/>
    <w:rsid w:val="005A7772"/>
    <w:rsid w:val="005A7BE6"/>
    <w:rsid w:val="005B3438"/>
    <w:rsid w:val="005B3B86"/>
    <w:rsid w:val="005B4734"/>
    <w:rsid w:val="005B4983"/>
    <w:rsid w:val="005B7E72"/>
    <w:rsid w:val="005C0DEA"/>
    <w:rsid w:val="005C2300"/>
    <w:rsid w:val="005C2AB6"/>
    <w:rsid w:val="005C2BC5"/>
    <w:rsid w:val="005C377A"/>
    <w:rsid w:val="005C3A61"/>
    <w:rsid w:val="005C48D9"/>
    <w:rsid w:val="005C50EA"/>
    <w:rsid w:val="005C5246"/>
    <w:rsid w:val="005C6568"/>
    <w:rsid w:val="005C7365"/>
    <w:rsid w:val="005C78DA"/>
    <w:rsid w:val="005C792E"/>
    <w:rsid w:val="005C7995"/>
    <w:rsid w:val="005C7A0C"/>
    <w:rsid w:val="005C7CD5"/>
    <w:rsid w:val="005D03B5"/>
    <w:rsid w:val="005D2201"/>
    <w:rsid w:val="005D30ED"/>
    <w:rsid w:val="005D4688"/>
    <w:rsid w:val="005D4EA2"/>
    <w:rsid w:val="005D51C9"/>
    <w:rsid w:val="005D64A2"/>
    <w:rsid w:val="005D6683"/>
    <w:rsid w:val="005D6D4B"/>
    <w:rsid w:val="005D6D95"/>
    <w:rsid w:val="005D7036"/>
    <w:rsid w:val="005D7C63"/>
    <w:rsid w:val="005E0994"/>
    <w:rsid w:val="005E1D82"/>
    <w:rsid w:val="005E29BD"/>
    <w:rsid w:val="005E3204"/>
    <w:rsid w:val="005E33D2"/>
    <w:rsid w:val="005E358A"/>
    <w:rsid w:val="005E5134"/>
    <w:rsid w:val="005E5572"/>
    <w:rsid w:val="005E75D2"/>
    <w:rsid w:val="005F0D7C"/>
    <w:rsid w:val="005F2232"/>
    <w:rsid w:val="005F45C3"/>
    <w:rsid w:val="005F4613"/>
    <w:rsid w:val="005F4763"/>
    <w:rsid w:val="005F58AD"/>
    <w:rsid w:val="005F6161"/>
    <w:rsid w:val="005F6EA5"/>
    <w:rsid w:val="00600569"/>
    <w:rsid w:val="006009D8"/>
    <w:rsid w:val="00600E91"/>
    <w:rsid w:val="00601067"/>
    <w:rsid w:val="006012F0"/>
    <w:rsid w:val="006015A5"/>
    <w:rsid w:val="00601772"/>
    <w:rsid w:val="006029A5"/>
    <w:rsid w:val="00602AE9"/>
    <w:rsid w:val="00603093"/>
    <w:rsid w:val="00603170"/>
    <w:rsid w:val="006032ED"/>
    <w:rsid w:val="00603E35"/>
    <w:rsid w:val="006040FB"/>
    <w:rsid w:val="006049F8"/>
    <w:rsid w:val="00604D96"/>
    <w:rsid w:val="00604FC9"/>
    <w:rsid w:val="006051E4"/>
    <w:rsid w:val="00605967"/>
    <w:rsid w:val="00606409"/>
    <w:rsid w:val="00606B03"/>
    <w:rsid w:val="00606C50"/>
    <w:rsid w:val="00607AD1"/>
    <w:rsid w:val="00607D76"/>
    <w:rsid w:val="00607E38"/>
    <w:rsid w:val="00612664"/>
    <w:rsid w:val="00612C67"/>
    <w:rsid w:val="00612CDA"/>
    <w:rsid w:val="00613113"/>
    <w:rsid w:val="006133D7"/>
    <w:rsid w:val="00613C4E"/>
    <w:rsid w:val="00613E37"/>
    <w:rsid w:val="00614BF5"/>
    <w:rsid w:val="00615156"/>
    <w:rsid w:val="006162E6"/>
    <w:rsid w:val="006167B1"/>
    <w:rsid w:val="006171CE"/>
    <w:rsid w:val="0062050D"/>
    <w:rsid w:val="006223A6"/>
    <w:rsid w:val="006223F6"/>
    <w:rsid w:val="00622855"/>
    <w:rsid w:val="00622A47"/>
    <w:rsid w:val="00622D41"/>
    <w:rsid w:val="006235EC"/>
    <w:rsid w:val="00623A24"/>
    <w:rsid w:val="006243B5"/>
    <w:rsid w:val="00624651"/>
    <w:rsid w:val="00626216"/>
    <w:rsid w:val="006279AA"/>
    <w:rsid w:val="00627F79"/>
    <w:rsid w:val="0063104F"/>
    <w:rsid w:val="00631DDF"/>
    <w:rsid w:val="00632396"/>
    <w:rsid w:val="006332CD"/>
    <w:rsid w:val="006333FC"/>
    <w:rsid w:val="00633B90"/>
    <w:rsid w:val="00634257"/>
    <w:rsid w:val="00634AB7"/>
    <w:rsid w:val="00635702"/>
    <w:rsid w:val="00635B60"/>
    <w:rsid w:val="00635B93"/>
    <w:rsid w:val="006362B7"/>
    <w:rsid w:val="00636406"/>
    <w:rsid w:val="00640739"/>
    <w:rsid w:val="00640EA9"/>
    <w:rsid w:val="00643701"/>
    <w:rsid w:val="006439F3"/>
    <w:rsid w:val="00643F8C"/>
    <w:rsid w:val="00644923"/>
    <w:rsid w:val="00644CED"/>
    <w:rsid w:val="006451B2"/>
    <w:rsid w:val="00645F4F"/>
    <w:rsid w:val="0064677B"/>
    <w:rsid w:val="006474D7"/>
    <w:rsid w:val="00647C64"/>
    <w:rsid w:val="0065038F"/>
    <w:rsid w:val="006507BA"/>
    <w:rsid w:val="00650F9D"/>
    <w:rsid w:val="00651834"/>
    <w:rsid w:val="00651DA6"/>
    <w:rsid w:val="00652085"/>
    <w:rsid w:val="006527C0"/>
    <w:rsid w:val="00652E69"/>
    <w:rsid w:val="00653366"/>
    <w:rsid w:val="0065381B"/>
    <w:rsid w:val="00653EC1"/>
    <w:rsid w:val="006541DE"/>
    <w:rsid w:val="006550C3"/>
    <w:rsid w:val="006558E7"/>
    <w:rsid w:val="00655A3D"/>
    <w:rsid w:val="006563E4"/>
    <w:rsid w:val="006566C5"/>
    <w:rsid w:val="00657193"/>
    <w:rsid w:val="006606C4"/>
    <w:rsid w:val="0066165B"/>
    <w:rsid w:val="0066227F"/>
    <w:rsid w:val="006623D3"/>
    <w:rsid w:val="006630F0"/>
    <w:rsid w:val="006661C8"/>
    <w:rsid w:val="006676C6"/>
    <w:rsid w:val="006710FB"/>
    <w:rsid w:val="00672341"/>
    <w:rsid w:val="00672344"/>
    <w:rsid w:val="006734F1"/>
    <w:rsid w:val="006736B9"/>
    <w:rsid w:val="00673DED"/>
    <w:rsid w:val="0067465B"/>
    <w:rsid w:val="006749A1"/>
    <w:rsid w:val="00674CC1"/>
    <w:rsid w:val="0067531D"/>
    <w:rsid w:val="0067558F"/>
    <w:rsid w:val="00677647"/>
    <w:rsid w:val="00680AA9"/>
    <w:rsid w:val="00680BD8"/>
    <w:rsid w:val="006813D9"/>
    <w:rsid w:val="0068148C"/>
    <w:rsid w:val="006817AD"/>
    <w:rsid w:val="00682291"/>
    <w:rsid w:val="0068286F"/>
    <w:rsid w:val="00684394"/>
    <w:rsid w:val="00684DA0"/>
    <w:rsid w:val="006865CA"/>
    <w:rsid w:val="00687AB9"/>
    <w:rsid w:val="00690140"/>
    <w:rsid w:val="00690170"/>
    <w:rsid w:val="006903B8"/>
    <w:rsid w:val="006903C7"/>
    <w:rsid w:val="00690604"/>
    <w:rsid w:val="00690630"/>
    <w:rsid w:val="0069091A"/>
    <w:rsid w:val="0069144E"/>
    <w:rsid w:val="00691E1E"/>
    <w:rsid w:val="006923BE"/>
    <w:rsid w:val="00692724"/>
    <w:rsid w:val="00693621"/>
    <w:rsid w:val="00693B28"/>
    <w:rsid w:val="00694B15"/>
    <w:rsid w:val="00695895"/>
    <w:rsid w:val="0069638D"/>
    <w:rsid w:val="00696626"/>
    <w:rsid w:val="00697221"/>
    <w:rsid w:val="006977C8"/>
    <w:rsid w:val="00697CF1"/>
    <w:rsid w:val="006A04D2"/>
    <w:rsid w:val="006A0E2B"/>
    <w:rsid w:val="006A12CA"/>
    <w:rsid w:val="006A27E2"/>
    <w:rsid w:val="006A3141"/>
    <w:rsid w:val="006A31BF"/>
    <w:rsid w:val="006A3B7B"/>
    <w:rsid w:val="006A3FBE"/>
    <w:rsid w:val="006A3FD9"/>
    <w:rsid w:val="006A4FCA"/>
    <w:rsid w:val="006A540B"/>
    <w:rsid w:val="006A7230"/>
    <w:rsid w:val="006A7243"/>
    <w:rsid w:val="006A784A"/>
    <w:rsid w:val="006A7F1C"/>
    <w:rsid w:val="006A7FBE"/>
    <w:rsid w:val="006B0838"/>
    <w:rsid w:val="006B11E7"/>
    <w:rsid w:val="006B1440"/>
    <w:rsid w:val="006B148B"/>
    <w:rsid w:val="006B37FE"/>
    <w:rsid w:val="006B3819"/>
    <w:rsid w:val="006B383F"/>
    <w:rsid w:val="006B69BD"/>
    <w:rsid w:val="006B6A4B"/>
    <w:rsid w:val="006B7A23"/>
    <w:rsid w:val="006C0614"/>
    <w:rsid w:val="006C0A6A"/>
    <w:rsid w:val="006C127A"/>
    <w:rsid w:val="006C2F77"/>
    <w:rsid w:val="006C4D38"/>
    <w:rsid w:val="006C5B67"/>
    <w:rsid w:val="006C5D1D"/>
    <w:rsid w:val="006C652D"/>
    <w:rsid w:val="006C694B"/>
    <w:rsid w:val="006C6B70"/>
    <w:rsid w:val="006C6B96"/>
    <w:rsid w:val="006C6E65"/>
    <w:rsid w:val="006C7A3F"/>
    <w:rsid w:val="006D0FEA"/>
    <w:rsid w:val="006D1147"/>
    <w:rsid w:val="006D155F"/>
    <w:rsid w:val="006D1929"/>
    <w:rsid w:val="006D3CDC"/>
    <w:rsid w:val="006D4433"/>
    <w:rsid w:val="006D52DE"/>
    <w:rsid w:val="006D546C"/>
    <w:rsid w:val="006D5503"/>
    <w:rsid w:val="006D5BCE"/>
    <w:rsid w:val="006D6689"/>
    <w:rsid w:val="006D683B"/>
    <w:rsid w:val="006D68FC"/>
    <w:rsid w:val="006D764B"/>
    <w:rsid w:val="006E05D7"/>
    <w:rsid w:val="006E08E5"/>
    <w:rsid w:val="006E1BC7"/>
    <w:rsid w:val="006E2185"/>
    <w:rsid w:val="006E275C"/>
    <w:rsid w:val="006E33C2"/>
    <w:rsid w:val="006E34A1"/>
    <w:rsid w:val="006E4ECF"/>
    <w:rsid w:val="006E7898"/>
    <w:rsid w:val="006F2F07"/>
    <w:rsid w:val="006F3BF7"/>
    <w:rsid w:val="006F4019"/>
    <w:rsid w:val="006F481C"/>
    <w:rsid w:val="006F4AE5"/>
    <w:rsid w:val="006F58D2"/>
    <w:rsid w:val="006F597B"/>
    <w:rsid w:val="006F6AF6"/>
    <w:rsid w:val="00700641"/>
    <w:rsid w:val="00700EB7"/>
    <w:rsid w:val="007035EA"/>
    <w:rsid w:val="00703D3B"/>
    <w:rsid w:val="00704BB2"/>
    <w:rsid w:val="0070500D"/>
    <w:rsid w:val="00705189"/>
    <w:rsid w:val="00705824"/>
    <w:rsid w:val="00705BBA"/>
    <w:rsid w:val="00705E03"/>
    <w:rsid w:val="00706784"/>
    <w:rsid w:val="00706942"/>
    <w:rsid w:val="007078D4"/>
    <w:rsid w:val="0071010A"/>
    <w:rsid w:val="00710509"/>
    <w:rsid w:val="00710772"/>
    <w:rsid w:val="00712FAC"/>
    <w:rsid w:val="0071472F"/>
    <w:rsid w:val="00714F4B"/>
    <w:rsid w:val="00715826"/>
    <w:rsid w:val="00716A79"/>
    <w:rsid w:val="00717915"/>
    <w:rsid w:val="007208AD"/>
    <w:rsid w:val="00720F35"/>
    <w:rsid w:val="00721506"/>
    <w:rsid w:val="00723252"/>
    <w:rsid w:val="00723F97"/>
    <w:rsid w:val="0072471F"/>
    <w:rsid w:val="0072479C"/>
    <w:rsid w:val="00724DF5"/>
    <w:rsid w:val="00726362"/>
    <w:rsid w:val="00726A89"/>
    <w:rsid w:val="00726E2B"/>
    <w:rsid w:val="00727316"/>
    <w:rsid w:val="00727402"/>
    <w:rsid w:val="00727BF6"/>
    <w:rsid w:val="00727EE3"/>
    <w:rsid w:val="00730910"/>
    <w:rsid w:val="00730B34"/>
    <w:rsid w:val="00730E03"/>
    <w:rsid w:val="00731351"/>
    <w:rsid w:val="00731366"/>
    <w:rsid w:val="007315DD"/>
    <w:rsid w:val="007328CF"/>
    <w:rsid w:val="00733052"/>
    <w:rsid w:val="00733AAC"/>
    <w:rsid w:val="00734645"/>
    <w:rsid w:val="007347CD"/>
    <w:rsid w:val="00734B34"/>
    <w:rsid w:val="0073541B"/>
    <w:rsid w:val="00735718"/>
    <w:rsid w:val="00735E3A"/>
    <w:rsid w:val="00737FE7"/>
    <w:rsid w:val="00741678"/>
    <w:rsid w:val="00741C1D"/>
    <w:rsid w:val="00742107"/>
    <w:rsid w:val="00742D31"/>
    <w:rsid w:val="007431D7"/>
    <w:rsid w:val="00743A1E"/>
    <w:rsid w:val="00743DF3"/>
    <w:rsid w:val="00744524"/>
    <w:rsid w:val="007446F3"/>
    <w:rsid w:val="007451AB"/>
    <w:rsid w:val="00745384"/>
    <w:rsid w:val="00745ABB"/>
    <w:rsid w:val="0074623C"/>
    <w:rsid w:val="007462A3"/>
    <w:rsid w:val="007511DA"/>
    <w:rsid w:val="00751530"/>
    <w:rsid w:val="00751A27"/>
    <w:rsid w:val="00752866"/>
    <w:rsid w:val="00752FE7"/>
    <w:rsid w:val="007531D2"/>
    <w:rsid w:val="00753460"/>
    <w:rsid w:val="007543D6"/>
    <w:rsid w:val="00754422"/>
    <w:rsid w:val="007566F5"/>
    <w:rsid w:val="00760136"/>
    <w:rsid w:val="00760A9C"/>
    <w:rsid w:val="00760AE8"/>
    <w:rsid w:val="00760CB5"/>
    <w:rsid w:val="00760E9C"/>
    <w:rsid w:val="0076229C"/>
    <w:rsid w:val="00763E0C"/>
    <w:rsid w:val="0076457E"/>
    <w:rsid w:val="00764E8B"/>
    <w:rsid w:val="0076502D"/>
    <w:rsid w:val="007675B8"/>
    <w:rsid w:val="00767E29"/>
    <w:rsid w:val="00770F4C"/>
    <w:rsid w:val="0077114F"/>
    <w:rsid w:val="00771831"/>
    <w:rsid w:val="00772EAD"/>
    <w:rsid w:val="00773BFF"/>
    <w:rsid w:val="007744F5"/>
    <w:rsid w:val="00774D61"/>
    <w:rsid w:val="0077535C"/>
    <w:rsid w:val="007771C7"/>
    <w:rsid w:val="00777E4D"/>
    <w:rsid w:val="00780464"/>
    <w:rsid w:val="00780682"/>
    <w:rsid w:val="00780B7C"/>
    <w:rsid w:val="00781E1D"/>
    <w:rsid w:val="007835BC"/>
    <w:rsid w:val="0078373D"/>
    <w:rsid w:val="00783CD5"/>
    <w:rsid w:val="00784DE2"/>
    <w:rsid w:val="00786328"/>
    <w:rsid w:val="00786545"/>
    <w:rsid w:val="0078665A"/>
    <w:rsid w:val="0078687B"/>
    <w:rsid w:val="00786960"/>
    <w:rsid w:val="007876A4"/>
    <w:rsid w:val="00787902"/>
    <w:rsid w:val="007905B2"/>
    <w:rsid w:val="00790C40"/>
    <w:rsid w:val="00790D9C"/>
    <w:rsid w:val="00791AB4"/>
    <w:rsid w:val="007920DF"/>
    <w:rsid w:val="0079230F"/>
    <w:rsid w:val="00792E62"/>
    <w:rsid w:val="007938B4"/>
    <w:rsid w:val="007939A9"/>
    <w:rsid w:val="00793BF8"/>
    <w:rsid w:val="00793DF4"/>
    <w:rsid w:val="00794527"/>
    <w:rsid w:val="00794782"/>
    <w:rsid w:val="0079572B"/>
    <w:rsid w:val="00795A9C"/>
    <w:rsid w:val="00795F03"/>
    <w:rsid w:val="00796553"/>
    <w:rsid w:val="007975E6"/>
    <w:rsid w:val="007A210C"/>
    <w:rsid w:val="007A41F2"/>
    <w:rsid w:val="007A5777"/>
    <w:rsid w:val="007A7309"/>
    <w:rsid w:val="007A74FC"/>
    <w:rsid w:val="007B00DE"/>
    <w:rsid w:val="007B0254"/>
    <w:rsid w:val="007B0FF6"/>
    <w:rsid w:val="007B13EF"/>
    <w:rsid w:val="007B1748"/>
    <w:rsid w:val="007B20CB"/>
    <w:rsid w:val="007B21DD"/>
    <w:rsid w:val="007B22F5"/>
    <w:rsid w:val="007B26C5"/>
    <w:rsid w:val="007B29D2"/>
    <w:rsid w:val="007B2B6D"/>
    <w:rsid w:val="007B2F1C"/>
    <w:rsid w:val="007B301C"/>
    <w:rsid w:val="007B32C3"/>
    <w:rsid w:val="007B462F"/>
    <w:rsid w:val="007B54F2"/>
    <w:rsid w:val="007B55BF"/>
    <w:rsid w:val="007B5811"/>
    <w:rsid w:val="007B5DC3"/>
    <w:rsid w:val="007B6EBE"/>
    <w:rsid w:val="007B7F33"/>
    <w:rsid w:val="007C0294"/>
    <w:rsid w:val="007C0A75"/>
    <w:rsid w:val="007C1429"/>
    <w:rsid w:val="007C16F2"/>
    <w:rsid w:val="007C28DB"/>
    <w:rsid w:val="007C2984"/>
    <w:rsid w:val="007C3822"/>
    <w:rsid w:val="007C40EF"/>
    <w:rsid w:val="007C52BC"/>
    <w:rsid w:val="007C52F0"/>
    <w:rsid w:val="007C572D"/>
    <w:rsid w:val="007C5CE8"/>
    <w:rsid w:val="007C5EDA"/>
    <w:rsid w:val="007C6173"/>
    <w:rsid w:val="007C6212"/>
    <w:rsid w:val="007C7BCF"/>
    <w:rsid w:val="007D0501"/>
    <w:rsid w:val="007D0FF9"/>
    <w:rsid w:val="007D1F64"/>
    <w:rsid w:val="007D346F"/>
    <w:rsid w:val="007D3635"/>
    <w:rsid w:val="007D3B77"/>
    <w:rsid w:val="007D3D32"/>
    <w:rsid w:val="007D4558"/>
    <w:rsid w:val="007D48E8"/>
    <w:rsid w:val="007D62F7"/>
    <w:rsid w:val="007D65DA"/>
    <w:rsid w:val="007D724F"/>
    <w:rsid w:val="007D72C5"/>
    <w:rsid w:val="007E11CE"/>
    <w:rsid w:val="007E1D53"/>
    <w:rsid w:val="007E1DE2"/>
    <w:rsid w:val="007E294D"/>
    <w:rsid w:val="007E29CE"/>
    <w:rsid w:val="007E3054"/>
    <w:rsid w:val="007E3DE1"/>
    <w:rsid w:val="007E40AE"/>
    <w:rsid w:val="007E445A"/>
    <w:rsid w:val="007E53B7"/>
    <w:rsid w:val="007E564C"/>
    <w:rsid w:val="007E70F6"/>
    <w:rsid w:val="007F07F9"/>
    <w:rsid w:val="007F086F"/>
    <w:rsid w:val="007F2AAD"/>
    <w:rsid w:val="007F30AB"/>
    <w:rsid w:val="007F30B3"/>
    <w:rsid w:val="007F315A"/>
    <w:rsid w:val="007F3C46"/>
    <w:rsid w:val="007F3CCA"/>
    <w:rsid w:val="007F5416"/>
    <w:rsid w:val="007F6145"/>
    <w:rsid w:val="007F62C9"/>
    <w:rsid w:val="007F71D4"/>
    <w:rsid w:val="007F7C0D"/>
    <w:rsid w:val="0080051C"/>
    <w:rsid w:val="0080087B"/>
    <w:rsid w:val="00801867"/>
    <w:rsid w:val="008023C2"/>
    <w:rsid w:val="00802BA2"/>
    <w:rsid w:val="00802DED"/>
    <w:rsid w:val="00803324"/>
    <w:rsid w:val="008039AF"/>
    <w:rsid w:val="00803C86"/>
    <w:rsid w:val="00804B7F"/>
    <w:rsid w:val="00804D69"/>
    <w:rsid w:val="0080653C"/>
    <w:rsid w:val="00807728"/>
    <w:rsid w:val="00807EAB"/>
    <w:rsid w:val="00813244"/>
    <w:rsid w:val="008136B3"/>
    <w:rsid w:val="00813973"/>
    <w:rsid w:val="0081441A"/>
    <w:rsid w:val="00814BA9"/>
    <w:rsid w:val="008156A5"/>
    <w:rsid w:val="0081577F"/>
    <w:rsid w:val="00816081"/>
    <w:rsid w:val="008164D6"/>
    <w:rsid w:val="008171FF"/>
    <w:rsid w:val="0081736C"/>
    <w:rsid w:val="0081797A"/>
    <w:rsid w:val="00817C91"/>
    <w:rsid w:val="00822601"/>
    <w:rsid w:val="00823A76"/>
    <w:rsid w:val="00824439"/>
    <w:rsid w:val="008261E8"/>
    <w:rsid w:val="0082681F"/>
    <w:rsid w:val="00827263"/>
    <w:rsid w:val="008272B2"/>
    <w:rsid w:val="00830FE7"/>
    <w:rsid w:val="00831509"/>
    <w:rsid w:val="0083236F"/>
    <w:rsid w:val="008335E9"/>
    <w:rsid w:val="00835E44"/>
    <w:rsid w:val="008364FE"/>
    <w:rsid w:val="008366B0"/>
    <w:rsid w:val="008367B7"/>
    <w:rsid w:val="0083709E"/>
    <w:rsid w:val="008372BA"/>
    <w:rsid w:val="008375CB"/>
    <w:rsid w:val="00837D05"/>
    <w:rsid w:val="00840761"/>
    <w:rsid w:val="00840D20"/>
    <w:rsid w:val="00842C8E"/>
    <w:rsid w:val="00843106"/>
    <w:rsid w:val="0084319D"/>
    <w:rsid w:val="008447B5"/>
    <w:rsid w:val="00844806"/>
    <w:rsid w:val="00844C46"/>
    <w:rsid w:val="00845127"/>
    <w:rsid w:val="00846134"/>
    <w:rsid w:val="00846616"/>
    <w:rsid w:val="008468EB"/>
    <w:rsid w:val="008473B7"/>
    <w:rsid w:val="00847772"/>
    <w:rsid w:val="00850D1F"/>
    <w:rsid w:val="00851E1A"/>
    <w:rsid w:val="00851FA4"/>
    <w:rsid w:val="00852435"/>
    <w:rsid w:val="00852F47"/>
    <w:rsid w:val="0085381C"/>
    <w:rsid w:val="00856514"/>
    <w:rsid w:val="00856734"/>
    <w:rsid w:val="00856765"/>
    <w:rsid w:val="00856AD9"/>
    <w:rsid w:val="00857138"/>
    <w:rsid w:val="0085713B"/>
    <w:rsid w:val="00860925"/>
    <w:rsid w:val="008612EE"/>
    <w:rsid w:val="008624E9"/>
    <w:rsid w:val="008629D3"/>
    <w:rsid w:val="008636D1"/>
    <w:rsid w:val="00864272"/>
    <w:rsid w:val="008649BA"/>
    <w:rsid w:val="00866EF3"/>
    <w:rsid w:val="0086754F"/>
    <w:rsid w:val="00871289"/>
    <w:rsid w:val="0087202C"/>
    <w:rsid w:val="00872287"/>
    <w:rsid w:val="00872D3C"/>
    <w:rsid w:val="00872E60"/>
    <w:rsid w:val="0087303C"/>
    <w:rsid w:val="00874200"/>
    <w:rsid w:val="00874266"/>
    <w:rsid w:val="00874C39"/>
    <w:rsid w:val="00874E78"/>
    <w:rsid w:val="008757B7"/>
    <w:rsid w:val="00876351"/>
    <w:rsid w:val="0087726F"/>
    <w:rsid w:val="008800EB"/>
    <w:rsid w:val="00881B0D"/>
    <w:rsid w:val="0088217D"/>
    <w:rsid w:val="008826BB"/>
    <w:rsid w:val="00882EDE"/>
    <w:rsid w:val="00883194"/>
    <w:rsid w:val="00883488"/>
    <w:rsid w:val="00884756"/>
    <w:rsid w:val="00884A10"/>
    <w:rsid w:val="00884A77"/>
    <w:rsid w:val="00886607"/>
    <w:rsid w:val="00886E0D"/>
    <w:rsid w:val="00887410"/>
    <w:rsid w:val="008876FD"/>
    <w:rsid w:val="0088796C"/>
    <w:rsid w:val="0089099F"/>
    <w:rsid w:val="008909DC"/>
    <w:rsid w:val="00893111"/>
    <w:rsid w:val="00894F06"/>
    <w:rsid w:val="00895ED0"/>
    <w:rsid w:val="008962FF"/>
    <w:rsid w:val="0089693D"/>
    <w:rsid w:val="00897418"/>
    <w:rsid w:val="008974F6"/>
    <w:rsid w:val="008A02EF"/>
    <w:rsid w:val="008A0F22"/>
    <w:rsid w:val="008A1023"/>
    <w:rsid w:val="008A119C"/>
    <w:rsid w:val="008A161D"/>
    <w:rsid w:val="008A1B46"/>
    <w:rsid w:val="008A22C3"/>
    <w:rsid w:val="008A3476"/>
    <w:rsid w:val="008A3D93"/>
    <w:rsid w:val="008A486B"/>
    <w:rsid w:val="008A5118"/>
    <w:rsid w:val="008A5BDA"/>
    <w:rsid w:val="008A5D54"/>
    <w:rsid w:val="008A5E24"/>
    <w:rsid w:val="008A5F53"/>
    <w:rsid w:val="008A6A24"/>
    <w:rsid w:val="008A70BA"/>
    <w:rsid w:val="008A7377"/>
    <w:rsid w:val="008A76E3"/>
    <w:rsid w:val="008A7C6E"/>
    <w:rsid w:val="008A7E74"/>
    <w:rsid w:val="008B123A"/>
    <w:rsid w:val="008B16D7"/>
    <w:rsid w:val="008B32D3"/>
    <w:rsid w:val="008B4F7E"/>
    <w:rsid w:val="008B5172"/>
    <w:rsid w:val="008B52B8"/>
    <w:rsid w:val="008B5C02"/>
    <w:rsid w:val="008B5D47"/>
    <w:rsid w:val="008B636A"/>
    <w:rsid w:val="008B65A3"/>
    <w:rsid w:val="008B6C34"/>
    <w:rsid w:val="008C000C"/>
    <w:rsid w:val="008C03A0"/>
    <w:rsid w:val="008C0F4B"/>
    <w:rsid w:val="008C1C82"/>
    <w:rsid w:val="008C24D0"/>
    <w:rsid w:val="008C2D16"/>
    <w:rsid w:val="008C35EB"/>
    <w:rsid w:val="008C3B34"/>
    <w:rsid w:val="008C4373"/>
    <w:rsid w:val="008C4A89"/>
    <w:rsid w:val="008C4D12"/>
    <w:rsid w:val="008C5C6B"/>
    <w:rsid w:val="008C5D23"/>
    <w:rsid w:val="008C64F2"/>
    <w:rsid w:val="008D085A"/>
    <w:rsid w:val="008D13B2"/>
    <w:rsid w:val="008D1A5A"/>
    <w:rsid w:val="008D1E2E"/>
    <w:rsid w:val="008D22B8"/>
    <w:rsid w:val="008D2928"/>
    <w:rsid w:val="008D296D"/>
    <w:rsid w:val="008D2D98"/>
    <w:rsid w:val="008D3DF3"/>
    <w:rsid w:val="008D40D3"/>
    <w:rsid w:val="008D42DF"/>
    <w:rsid w:val="008D4ACE"/>
    <w:rsid w:val="008D4DCA"/>
    <w:rsid w:val="008D51D2"/>
    <w:rsid w:val="008E11C3"/>
    <w:rsid w:val="008E1206"/>
    <w:rsid w:val="008E291D"/>
    <w:rsid w:val="008E31D1"/>
    <w:rsid w:val="008E48EB"/>
    <w:rsid w:val="008E504C"/>
    <w:rsid w:val="008E520C"/>
    <w:rsid w:val="008E6A8A"/>
    <w:rsid w:val="008E6E08"/>
    <w:rsid w:val="008E6F2A"/>
    <w:rsid w:val="008E743D"/>
    <w:rsid w:val="008E7AAB"/>
    <w:rsid w:val="008F02D1"/>
    <w:rsid w:val="008F0300"/>
    <w:rsid w:val="008F08D6"/>
    <w:rsid w:val="008F12E5"/>
    <w:rsid w:val="008F1EC9"/>
    <w:rsid w:val="008F2012"/>
    <w:rsid w:val="008F35D6"/>
    <w:rsid w:val="008F5405"/>
    <w:rsid w:val="008F6D4D"/>
    <w:rsid w:val="008F6DB7"/>
    <w:rsid w:val="008F7B00"/>
    <w:rsid w:val="009000A7"/>
    <w:rsid w:val="00900228"/>
    <w:rsid w:val="009008C9"/>
    <w:rsid w:val="00900A82"/>
    <w:rsid w:val="00900D6A"/>
    <w:rsid w:val="0090148D"/>
    <w:rsid w:val="0090205D"/>
    <w:rsid w:val="00905330"/>
    <w:rsid w:val="009053F6"/>
    <w:rsid w:val="0090589E"/>
    <w:rsid w:val="009059D3"/>
    <w:rsid w:val="009067B2"/>
    <w:rsid w:val="00906FFF"/>
    <w:rsid w:val="00907D9D"/>
    <w:rsid w:val="00912BB2"/>
    <w:rsid w:val="009137D1"/>
    <w:rsid w:val="00913B25"/>
    <w:rsid w:val="00913FBA"/>
    <w:rsid w:val="009146D1"/>
    <w:rsid w:val="00915259"/>
    <w:rsid w:val="00915952"/>
    <w:rsid w:val="00915EFF"/>
    <w:rsid w:val="009175F1"/>
    <w:rsid w:val="0091788D"/>
    <w:rsid w:val="009202B2"/>
    <w:rsid w:val="009206EA"/>
    <w:rsid w:val="00921081"/>
    <w:rsid w:val="009214B3"/>
    <w:rsid w:val="009218E7"/>
    <w:rsid w:val="009221DA"/>
    <w:rsid w:val="00922893"/>
    <w:rsid w:val="00922B30"/>
    <w:rsid w:val="00922BF3"/>
    <w:rsid w:val="00922E75"/>
    <w:rsid w:val="009232D7"/>
    <w:rsid w:val="00923506"/>
    <w:rsid w:val="00924A4A"/>
    <w:rsid w:val="00925C79"/>
    <w:rsid w:val="0092637F"/>
    <w:rsid w:val="009270E3"/>
    <w:rsid w:val="00927E0D"/>
    <w:rsid w:val="0093067F"/>
    <w:rsid w:val="009312EE"/>
    <w:rsid w:val="00931AF5"/>
    <w:rsid w:val="00932D24"/>
    <w:rsid w:val="00934548"/>
    <w:rsid w:val="00934B93"/>
    <w:rsid w:val="00936133"/>
    <w:rsid w:val="00937133"/>
    <w:rsid w:val="009377F1"/>
    <w:rsid w:val="009378B0"/>
    <w:rsid w:val="00937BC6"/>
    <w:rsid w:val="00937CD1"/>
    <w:rsid w:val="00941637"/>
    <w:rsid w:val="00941F3C"/>
    <w:rsid w:val="009441C3"/>
    <w:rsid w:val="009455C5"/>
    <w:rsid w:val="0094598F"/>
    <w:rsid w:val="00945BD5"/>
    <w:rsid w:val="009464EC"/>
    <w:rsid w:val="00946FED"/>
    <w:rsid w:val="00950638"/>
    <w:rsid w:val="00950806"/>
    <w:rsid w:val="00951802"/>
    <w:rsid w:val="009522B0"/>
    <w:rsid w:val="00952AD1"/>
    <w:rsid w:val="00953015"/>
    <w:rsid w:val="009536D8"/>
    <w:rsid w:val="009540EF"/>
    <w:rsid w:val="00954872"/>
    <w:rsid w:val="00954945"/>
    <w:rsid w:val="009554D9"/>
    <w:rsid w:val="009560A8"/>
    <w:rsid w:val="0095676F"/>
    <w:rsid w:val="00956A1F"/>
    <w:rsid w:val="00956C40"/>
    <w:rsid w:val="009573D4"/>
    <w:rsid w:val="00960A91"/>
    <w:rsid w:val="00960F2C"/>
    <w:rsid w:val="009610AB"/>
    <w:rsid w:val="00962F25"/>
    <w:rsid w:val="0096313C"/>
    <w:rsid w:val="00963860"/>
    <w:rsid w:val="009638D2"/>
    <w:rsid w:val="00963A56"/>
    <w:rsid w:val="0096430E"/>
    <w:rsid w:val="009645DE"/>
    <w:rsid w:val="00965C96"/>
    <w:rsid w:val="00967133"/>
    <w:rsid w:val="00967A96"/>
    <w:rsid w:val="00970521"/>
    <w:rsid w:val="0097073D"/>
    <w:rsid w:val="00970E32"/>
    <w:rsid w:val="00971EB5"/>
    <w:rsid w:val="0097364C"/>
    <w:rsid w:val="0097404D"/>
    <w:rsid w:val="00974A53"/>
    <w:rsid w:val="00974FAA"/>
    <w:rsid w:val="00975D5F"/>
    <w:rsid w:val="00975E9B"/>
    <w:rsid w:val="00977100"/>
    <w:rsid w:val="0097788A"/>
    <w:rsid w:val="00980311"/>
    <w:rsid w:val="009813A2"/>
    <w:rsid w:val="00981676"/>
    <w:rsid w:val="009822CA"/>
    <w:rsid w:val="00982555"/>
    <w:rsid w:val="009838B0"/>
    <w:rsid w:val="00983DCE"/>
    <w:rsid w:val="00983DE7"/>
    <w:rsid w:val="0098480A"/>
    <w:rsid w:val="0098703C"/>
    <w:rsid w:val="00987277"/>
    <w:rsid w:val="00987295"/>
    <w:rsid w:val="00987822"/>
    <w:rsid w:val="009900FC"/>
    <w:rsid w:val="00990DD7"/>
    <w:rsid w:val="00993002"/>
    <w:rsid w:val="009943DE"/>
    <w:rsid w:val="00995990"/>
    <w:rsid w:val="009959A6"/>
    <w:rsid w:val="009961F2"/>
    <w:rsid w:val="00997690"/>
    <w:rsid w:val="00997A12"/>
    <w:rsid w:val="009A008F"/>
    <w:rsid w:val="009A05AC"/>
    <w:rsid w:val="009A0D3B"/>
    <w:rsid w:val="009A213C"/>
    <w:rsid w:val="009A22BD"/>
    <w:rsid w:val="009A247F"/>
    <w:rsid w:val="009A2797"/>
    <w:rsid w:val="009A2AA0"/>
    <w:rsid w:val="009A2EDD"/>
    <w:rsid w:val="009A3628"/>
    <w:rsid w:val="009A414F"/>
    <w:rsid w:val="009A44F7"/>
    <w:rsid w:val="009A4AA7"/>
    <w:rsid w:val="009A4EBC"/>
    <w:rsid w:val="009A6B22"/>
    <w:rsid w:val="009A6F24"/>
    <w:rsid w:val="009A73E4"/>
    <w:rsid w:val="009A7738"/>
    <w:rsid w:val="009B0EC4"/>
    <w:rsid w:val="009B0F21"/>
    <w:rsid w:val="009B129C"/>
    <w:rsid w:val="009B2421"/>
    <w:rsid w:val="009B276E"/>
    <w:rsid w:val="009B2AED"/>
    <w:rsid w:val="009B2B4B"/>
    <w:rsid w:val="009B2D17"/>
    <w:rsid w:val="009B345E"/>
    <w:rsid w:val="009B36E2"/>
    <w:rsid w:val="009B44AF"/>
    <w:rsid w:val="009B6617"/>
    <w:rsid w:val="009B6EE2"/>
    <w:rsid w:val="009C00B1"/>
    <w:rsid w:val="009C0259"/>
    <w:rsid w:val="009C0C9B"/>
    <w:rsid w:val="009C1D1D"/>
    <w:rsid w:val="009C3C0A"/>
    <w:rsid w:val="009C3D55"/>
    <w:rsid w:val="009C41F7"/>
    <w:rsid w:val="009C575B"/>
    <w:rsid w:val="009C6331"/>
    <w:rsid w:val="009C65FD"/>
    <w:rsid w:val="009C71E4"/>
    <w:rsid w:val="009D01D6"/>
    <w:rsid w:val="009D0945"/>
    <w:rsid w:val="009D0C14"/>
    <w:rsid w:val="009D2668"/>
    <w:rsid w:val="009D2CF7"/>
    <w:rsid w:val="009D2E4D"/>
    <w:rsid w:val="009D4019"/>
    <w:rsid w:val="009D4863"/>
    <w:rsid w:val="009D48D8"/>
    <w:rsid w:val="009D49AD"/>
    <w:rsid w:val="009D5E76"/>
    <w:rsid w:val="009D65F1"/>
    <w:rsid w:val="009D6821"/>
    <w:rsid w:val="009D682B"/>
    <w:rsid w:val="009D69DA"/>
    <w:rsid w:val="009D6CA2"/>
    <w:rsid w:val="009E0C5C"/>
    <w:rsid w:val="009E1976"/>
    <w:rsid w:val="009E2A5F"/>
    <w:rsid w:val="009E3C5A"/>
    <w:rsid w:val="009E3F89"/>
    <w:rsid w:val="009E4AA2"/>
    <w:rsid w:val="009E5CC2"/>
    <w:rsid w:val="009F0576"/>
    <w:rsid w:val="009F09AD"/>
    <w:rsid w:val="009F1BDC"/>
    <w:rsid w:val="009F211C"/>
    <w:rsid w:val="009F22FA"/>
    <w:rsid w:val="009F25B0"/>
    <w:rsid w:val="009F3A78"/>
    <w:rsid w:val="009F3BE8"/>
    <w:rsid w:val="009F4000"/>
    <w:rsid w:val="009F43BC"/>
    <w:rsid w:val="009F5357"/>
    <w:rsid w:val="009F5A25"/>
    <w:rsid w:val="009F7402"/>
    <w:rsid w:val="009F7FB5"/>
    <w:rsid w:val="00A00469"/>
    <w:rsid w:val="00A0057A"/>
    <w:rsid w:val="00A006BC"/>
    <w:rsid w:val="00A0072B"/>
    <w:rsid w:val="00A00D0F"/>
    <w:rsid w:val="00A01456"/>
    <w:rsid w:val="00A02667"/>
    <w:rsid w:val="00A02DCD"/>
    <w:rsid w:val="00A03C8D"/>
    <w:rsid w:val="00A04165"/>
    <w:rsid w:val="00A04273"/>
    <w:rsid w:val="00A04B37"/>
    <w:rsid w:val="00A057A1"/>
    <w:rsid w:val="00A05DBA"/>
    <w:rsid w:val="00A062FD"/>
    <w:rsid w:val="00A063A3"/>
    <w:rsid w:val="00A068A7"/>
    <w:rsid w:val="00A06FF9"/>
    <w:rsid w:val="00A07664"/>
    <w:rsid w:val="00A077A5"/>
    <w:rsid w:val="00A0787D"/>
    <w:rsid w:val="00A07DB8"/>
    <w:rsid w:val="00A10F4A"/>
    <w:rsid w:val="00A1108D"/>
    <w:rsid w:val="00A1125A"/>
    <w:rsid w:val="00A120D3"/>
    <w:rsid w:val="00A12C4D"/>
    <w:rsid w:val="00A12F23"/>
    <w:rsid w:val="00A12FB2"/>
    <w:rsid w:val="00A137B8"/>
    <w:rsid w:val="00A13840"/>
    <w:rsid w:val="00A14138"/>
    <w:rsid w:val="00A14367"/>
    <w:rsid w:val="00A1457C"/>
    <w:rsid w:val="00A1458D"/>
    <w:rsid w:val="00A1508E"/>
    <w:rsid w:val="00A15175"/>
    <w:rsid w:val="00A154C0"/>
    <w:rsid w:val="00A15623"/>
    <w:rsid w:val="00A15764"/>
    <w:rsid w:val="00A15E31"/>
    <w:rsid w:val="00A161C5"/>
    <w:rsid w:val="00A166F5"/>
    <w:rsid w:val="00A17DE2"/>
    <w:rsid w:val="00A20169"/>
    <w:rsid w:val="00A20558"/>
    <w:rsid w:val="00A20778"/>
    <w:rsid w:val="00A20798"/>
    <w:rsid w:val="00A212FB"/>
    <w:rsid w:val="00A21C2C"/>
    <w:rsid w:val="00A21DFC"/>
    <w:rsid w:val="00A22530"/>
    <w:rsid w:val="00A22F0F"/>
    <w:rsid w:val="00A231D9"/>
    <w:rsid w:val="00A25FA5"/>
    <w:rsid w:val="00A26357"/>
    <w:rsid w:val="00A26976"/>
    <w:rsid w:val="00A277D0"/>
    <w:rsid w:val="00A3141B"/>
    <w:rsid w:val="00A31CB4"/>
    <w:rsid w:val="00A31ED2"/>
    <w:rsid w:val="00A32654"/>
    <w:rsid w:val="00A33B74"/>
    <w:rsid w:val="00A33BA1"/>
    <w:rsid w:val="00A34B52"/>
    <w:rsid w:val="00A35CD9"/>
    <w:rsid w:val="00A36BEF"/>
    <w:rsid w:val="00A37545"/>
    <w:rsid w:val="00A3788B"/>
    <w:rsid w:val="00A37987"/>
    <w:rsid w:val="00A4011C"/>
    <w:rsid w:val="00A40465"/>
    <w:rsid w:val="00A40F43"/>
    <w:rsid w:val="00A42E03"/>
    <w:rsid w:val="00A4349F"/>
    <w:rsid w:val="00A434CB"/>
    <w:rsid w:val="00A435C5"/>
    <w:rsid w:val="00A442EC"/>
    <w:rsid w:val="00A445B2"/>
    <w:rsid w:val="00A463D5"/>
    <w:rsid w:val="00A46852"/>
    <w:rsid w:val="00A4696B"/>
    <w:rsid w:val="00A46A7D"/>
    <w:rsid w:val="00A46B78"/>
    <w:rsid w:val="00A47237"/>
    <w:rsid w:val="00A47556"/>
    <w:rsid w:val="00A47BF1"/>
    <w:rsid w:val="00A47F8E"/>
    <w:rsid w:val="00A504F3"/>
    <w:rsid w:val="00A50CD0"/>
    <w:rsid w:val="00A50FB0"/>
    <w:rsid w:val="00A51533"/>
    <w:rsid w:val="00A5196E"/>
    <w:rsid w:val="00A519BF"/>
    <w:rsid w:val="00A519CD"/>
    <w:rsid w:val="00A51DD1"/>
    <w:rsid w:val="00A52AC8"/>
    <w:rsid w:val="00A536D0"/>
    <w:rsid w:val="00A53717"/>
    <w:rsid w:val="00A5376E"/>
    <w:rsid w:val="00A5390D"/>
    <w:rsid w:val="00A54F34"/>
    <w:rsid w:val="00A55594"/>
    <w:rsid w:val="00A55B2B"/>
    <w:rsid w:val="00A55FD5"/>
    <w:rsid w:val="00A563C0"/>
    <w:rsid w:val="00A56823"/>
    <w:rsid w:val="00A57763"/>
    <w:rsid w:val="00A57A08"/>
    <w:rsid w:val="00A57C03"/>
    <w:rsid w:val="00A60529"/>
    <w:rsid w:val="00A617C2"/>
    <w:rsid w:val="00A61AC2"/>
    <w:rsid w:val="00A61AD3"/>
    <w:rsid w:val="00A626AC"/>
    <w:rsid w:val="00A6351F"/>
    <w:rsid w:val="00A63629"/>
    <w:rsid w:val="00A639DB"/>
    <w:rsid w:val="00A63B59"/>
    <w:rsid w:val="00A643F3"/>
    <w:rsid w:val="00A6468E"/>
    <w:rsid w:val="00A647D0"/>
    <w:rsid w:val="00A651A8"/>
    <w:rsid w:val="00A65409"/>
    <w:rsid w:val="00A657C5"/>
    <w:rsid w:val="00A665AE"/>
    <w:rsid w:val="00A673B2"/>
    <w:rsid w:val="00A70098"/>
    <w:rsid w:val="00A700CE"/>
    <w:rsid w:val="00A71120"/>
    <w:rsid w:val="00A72C1A"/>
    <w:rsid w:val="00A730B7"/>
    <w:rsid w:val="00A73BF5"/>
    <w:rsid w:val="00A73CE7"/>
    <w:rsid w:val="00A74108"/>
    <w:rsid w:val="00A751DC"/>
    <w:rsid w:val="00A75A21"/>
    <w:rsid w:val="00A75C2B"/>
    <w:rsid w:val="00A76CCB"/>
    <w:rsid w:val="00A76E05"/>
    <w:rsid w:val="00A77255"/>
    <w:rsid w:val="00A77CE8"/>
    <w:rsid w:val="00A80457"/>
    <w:rsid w:val="00A81429"/>
    <w:rsid w:val="00A815D8"/>
    <w:rsid w:val="00A81831"/>
    <w:rsid w:val="00A823B9"/>
    <w:rsid w:val="00A833F0"/>
    <w:rsid w:val="00A83783"/>
    <w:rsid w:val="00A83F82"/>
    <w:rsid w:val="00A85B5D"/>
    <w:rsid w:val="00A85E91"/>
    <w:rsid w:val="00A85F35"/>
    <w:rsid w:val="00A87560"/>
    <w:rsid w:val="00A87743"/>
    <w:rsid w:val="00A87DFC"/>
    <w:rsid w:val="00A90207"/>
    <w:rsid w:val="00A90282"/>
    <w:rsid w:val="00A910E4"/>
    <w:rsid w:val="00A916C6"/>
    <w:rsid w:val="00A91A07"/>
    <w:rsid w:val="00A91B6E"/>
    <w:rsid w:val="00A92238"/>
    <w:rsid w:val="00A92403"/>
    <w:rsid w:val="00A92C73"/>
    <w:rsid w:val="00A92EAC"/>
    <w:rsid w:val="00A93E07"/>
    <w:rsid w:val="00A9462D"/>
    <w:rsid w:val="00A95DF6"/>
    <w:rsid w:val="00A96411"/>
    <w:rsid w:val="00A968B3"/>
    <w:rsid w:val="00A968F5"/>
    <w:rsid w:val="00AA00B2"/>
    <w:rsid w:val="00AA0193"/>
    <w:rsid w:val="00AA05C2"/>
    <w:rsid w:val="00AA0F6C"/>
    <w:rsid w:val="00AA1537"/>
    <w:rsid w:val="00AA1871"/>
    <w:rsid w:val="00AA302A"/>
    <w:rsid w:val="00AA3384"/>
    <w:rsid w:val="00AA4D91"/>
    <w:rsid w:val="00AA58B4"/>
    <w:rsid w:val="00AA6DF7"/>
    <w:rsid w:val="00AA6E69"/>
    <w:rsid w:val="00AA759A"/>
    <w:rsid w:val="00AB0234"/>
    <w:rsid w:val="00AB0677"/>
    <w:rsid w:val="00AB1AC9"/>
    <w:rsid w:val="00AB2006"/>
    <w:rsid w:val="00AB223C"/>
    <w:rsid w:val="00AB2E28"/>
    <w:rsid w:val="00AB3251"/>
    <w:rsid w:val="00AB338A"/>
    <w:rsid w:val="00AB4A7A"/>
    <w:rsid w:val="00AB4D80"/>
    <w:rsid w:val="00AB51FB"/>
    <w:rsid w:val="00AB530D"/>
    <w:rsid w:val="00AB55B2"/>
    <w:rsid w:val="00AB5B1A"/>
    <w:rsid w:val="00AB6682"/>
    <w:rsid w:val="00AC0362"/>
    <w:rsid w:val="00AC04C0"/>
    <w:rsid w:val="00AC10B4"/>
    <w:rsid w:val="00AC13D9"/>
    <w:rsid w:val="00AC13E6"/>
    <w:rsid w:val="00AC145D"/>
    <w:rsid w:val="00AC275F"/>
    <w:rsid w:val="00AC31EA"/>
    <w:rsid w:val="00AC35EA"/>
    <w:rsid w:val="00AC3832"/>
    <w:rsid w:val="00AC4222"/>
    <w:rsid w:val="00AC4D0D"/>
    <w:rsid w:val="00AC5125"/>
    <w:rsid w:val="00AC5634"/>
    <w:rsid w:val="00AC60B2"/>
    <w:rsid w:val="00AC6E8F"/>
    <w:rsid w:val="00AC71D8"/>
    <w:rsid w:val="00AD1EF0"/>
    <w:rsid w:val="00AD1F65"/>
    <w:rsid w:val="00AD293B"/>
    <w:rsid w:val="00AD2FB1"/>
    <w:rsid w:val="00AD30DB"/>
    <w:rsid w:val="00AD3117"/>
    <w:rsid w:val="00AD3C9B"/>
    <w:rsid w:val="00AD49A7"/>
    <w:rsid w:val="00AD4D5F"/>
    <w:rsid w:val="00AD795F"/>
    <w:rsid w:val="00AD7E54"/>
    <w:rsid w:val="00AE068B"/>
    <w:rsid w:val="00AE1E2C"/>
    <w:rsid w:val="00AE228F"/>
    <w:rsid w:val="00AE2A8A"/>
    <w:rsid w:val="00AE41D9"/>
    <w:rsid w:val="00AE53E0"/>
    <w:rsid w:val="00AE5E49"/>
    <w:rsid w:val="00AF03D2"/>
    <w:rsid w:val="00AF073B"/>
    <w:rsid w:val="00AF0D5F"/>
    <w:rsid w:val="00AF1B76"/>
    <w:rsid w:val="00AF22CE"/>
    <w:rsid w:val="00AF2BE9"/>
    <w:rsid w:val="00AF352A"/>
    <w:rsid w:val="00AF420D"/>
    <w:rsid w:val="00AF44E4"/>
    <w:rsid w:val="00AF4C56"/>
    <w:rsid w:val="00AF4D5D"/>
    <w:rsid w:val="00AF5F42"/>
    <w:rsid w:val="00AF6AF3"/>
    <w:rsid w:val="00AF6D38"/>
    <w:rsid w:val="00AF7B54"/>
    <w:rsid w:val="00AF7F30"/>
    <w:rsid w:val="00B00B31"/>
    <w:rsid w:val="00B01617"/>
    <w:rsid w:val="00B02B87"/>
    <w:rsid w:val="00B02B88"/>
    <w:rsid w:val="00B0349C"/>
    <w:rsid w:val="00B04034"/>
    <w:rsid w:val="00B04351"/>
    <w:rsid w:val="00B046FC"/>
    <w:rsid w:val="00B051E7"/>
    <w:rsid w:val="00B05621"/>
    <w:rsid w:val="00B0651E"/>
    <w:rsid w:val="00B06D68"/>
    <w:rsid w:val="00B0767D"/>
    <w:rsid w:val="00B10307"/>
    <w:rsid w:val="00B10D75"/>
    <w:rsid w:val="00B14223"/>
    <w:rsid w:val="00B15B9C"/>
    <w:rsid w:val="00B16055"/>
    <w:rsid w:val="00B162CA"/>
    <w:rsid w:val="00B16A32"/>
    <w:rsid w:val="00B16E95"/>
    <w:rsid w:val="00B179E7"/>
    <w:rsid w:val="00B20B5E"/>
    <w:rsid w:val="00B210EC"/>
    <w:rsid w:val="00B21755"/>
    <w:rsid w:val="00B217DC"/>
    <w:rsid w:val="00B220B0"/>
    <w:rsid w:val="00B223A6"/>
    <w:rsid w:val="00B22E58"/>
    <w:rsid w:val="00B23CA5"/>
    <w:rsid w:val="00B2570D"/>
    <w:rsid w:val="00B25B1B"/>
    <w:rsid w:val="00B260E1"/>
    <w:rsid w:val="00B276CA"/>
    <w:rsid w:val="00B301FF"/>
    <w:rsid w:val="00B304D1"/>
    <w:rsid w:val="00B31DA1"/>
    <w:rsid w:val="00B324AB"/>
    <w:rsid w:val="00B33276"/>
    <w:rsid w:val="00B33367"/>
    <w:rsid w:val="00B3454F"/>
    <w:rsid w:val="00B349E4"/>
    <w:rsid w:val="00B3636B"/>
    <w:rsid w:val="00B36FB7"/>
    <w:rsid w:val="00B372C6"/>
    <w:rsid w:val="00B37393"/>
    <w:rsid w:val="00B40C27"/>
    <w:rsid w:val="00B40DA3"/>
    <w:rsid w:val="00B419F0"/>
    <w:rsid w:val="00B431D4"/>
    <w:rsid w:val="00B432B7"/>
    <w:rsid w:val="00B439FA"/>
    <w:rsid w:val="00B43A65"/>
    <w:rsid w:val="00B441BA"/>
    <w:rsid w:val="00B44A8C"/>
    <w:rsid w:val="00B44EF6"/>
    <w:rsid w:val="00B45236"/>
    <w:rsid w:val="00B456B3"/>
    <w:rsid w:val="00B46727"/>
    <w:rsid w:val="00B468E1"/>
    <w:rsid w:val="00B46937"/>
    <w:rsid w:val="00B46CE1"/>
    <w:rsid w:val="00B47535"/>
    <w:rsid w:val="00B4788D"/>
    <w:rsid w:val="00B47C3D"/>
    <w:rsid w:val="00B47F12"/>
    <w:rsid w:val="00B5069C"/>
    <w:rsid w:val="00B509FB"/>
    <w:rsid w:val="00B514EC"/>
    <w:rsid w:val="00B51E0B"/>
    <w:rsid w:val="00B52308"/>
    <w:rsid w:val="00B5294E"/>
    <w:rsid w:val="00B54166"/>
    <w:rsid w:val="00B5511F"/>
    <w:rsid w:val="00B55A1C"/>
    <w:rsid w:val="00B55B78"/>
    <w:rsid w:val="00B56064"/>
    <w:rsid w:val="00B56D09"/>
    <w:rsid w:val="00B6036A"/>
    <w:rsid w:val="00B60432"/>
    <w:rsid w:val="00B60732"/>
    <w:rsid w:val="00B6089C"/>
    <w:rsid w:val="00B61306"/>
    <w:rsid w:val="00B61CC1"/>
    <w:rsid w:val="00B62CB3"/>
    <w:rsid w:val="00B63C28"/>
    <w:rsid w:val="00B64103"/>
    <w:rsid w:val="00B64106"/>
    <w:rsid w:val="00B65C1D"/>
    <w:rsid w:val="00B65CAA"/>
    <w:rsid w:val="00B6651B"/>
    <w:rsid w:val="00B67726"/>
    <w:rsid w:val="00B67975"/>
    <w:rsid w:val="00B67A6C"/>
    <w:rsid w:val="00B67E6E"/>
    <w:rsid w:val="00B67E81"/>
    <w:rsid w:val="00B70137"/>
    <w:rsid w:val="00B7126F"/>
    <w:rsid w:val="00B71D01"/>
    <w:rsid w:val="00B72C94"/>
    <w:rsid w:val="00B73160"/>
    <w:rsid w:val="00B73408"/>
    <w:rsid w:val="00B73BE1"/>
    <w:rsid w:val="00B7468F"/>
    <w:rsid w:val="00B74860"/>
    <w:rsid w:val="00B749AE"/>
    <w:rsid w:val="00B7575B"/>
    <w:rsid w:val="00B75C9D"/>
    <w:rsid w:val="00B75E97"/>
    <w:rsid w:val="00B76045"/>
    <w:rsid w:val="00B76DD4"/>
    <w:rsid w:val="00B778F5"/>
    <w:rsid w:val="00B8076A"/>
    <w:rsid w:val="00B80838"/>
    <w:rsid w:val="00B8159F"/>
    <w:rsid w:val="00B8470F"/>
    <w:rsid w:val="00B853D1"/>
    <w:rsid w:val="00B865AC"/>
    <w:rsid w:val="00B869D8"/>
    <w:rsid w:val="00B86A91"/>
    <w:rsid w:val="00B86F00"/>
    <w:rsid w:val="00B879CF"/>
    <w:rsid w:val="00B90AD1"/>
    <w:rsid w:val="00B91049"/>
    <w:rsid w:val="00B91494"/>
    <w:rsid w:val="00B91A53"/>
    <w:rsid w:val="00B927FA"/>
    <w:rsid w:val="00B935CB"/>
    <w:rsid w:val="00B94061"/>
    <w:rsid w:val="00B941D4"/>
    <w:rsid w:val="00B944C8"/>
    <w:rsid w:val="00B9462F"/>
    <w:rsid w:val="00B9493D"/>
    <w:rsid w:val="00B94A0A"/>
    <w:rsid w:val="00B94E70"/>
    <w:rsid w:val="00B955AF"/>
    <w:rsid w:val="00B95679"/>
    <w:rsid w:val="00B97783"/>
    <w:rsid w:val="00B97F5C"/>
    <w:rsid w:val="00BA03BF"/>
    <w:rsid w:val="00BA0C4D"/>
    <w:rsid w:val="00BA2478"/>
    <w:rsid w:val="00BA40FD"/>
    <w:rsid w:val="00BA55E7"/>
    <w:rsid w:val="00BA6461"/>
    <w:rsid w:val="00BA7520"/>
    <w:rsid w:val="00BA757D"/>
    <w:rsid w:val="00BA79DA"/>
    <w:rsid w:val="00BB03FA"/>
    <w:rsid w:val="00BB0445"/>
    <w:rsid w:val="00BB0C3D"/>
    <w:rsid w:val="00BB0F78"/>
    <w:rsid w:val="00BB1A54"/>
    <w:rsid w:val="00BB1E68"/>
    <w:rsid w:val="00BB1FA2"/>
    <w:rsid w:val="00BB26E8"/>
    <w:rsid w:val="00BB2D73"/>
    <w:rsid w:val="00BB2F4A"/>
    <w:rsid w:val="00BB351C"/>
    <w:rsid w:val="00BB3FF7"/>
    <w:rsid w:val="00BB4E32"/>
    <w:rsid w:val="00BB5C83"/>
    <w:rsid w:val="00BB6264"/>
    <w:rsid w:val="00BB6910"/>
    <w:rsid w:val="00BB7E87"/>
    <w:rsid w:val="00BC2430"/>
    <w:rsid w:val="00BC513A"/>
    <w:rsid w:val="00BC5273"/>
    <w:rsid w:val="00BC5494"/>
    <w:rsid w:val="00BC57F7"/>
    <w:rsid w:val="00BC6063"/>
    <w:rsid w:val="00BC6769"/>
    <w:rsid w:val="00BD1048"/>
    <w:rsid w:val="00BD3175"/>
    <w:rsid w:val="00BD3CBE"/>
    <w:rsid w:val="00BD3E36"/>
    <w:rsid w:val="00BD4565"/>
    <w:rsid w:val="00BD4EEC"/>
    <w:rsid w:val="00BD6B0E"/>
    <w:rsid w:val="00BE06F2"/>
    <w:rsid w:val="00BE2A69"/>
    <w:rsid w:val="00BE3D7F"/>
    <w:rsid w:val="00BE3E61"/>
    <w:rsid w:val="00BE3FC2"/>
    <w:rsid w:val="00BE48EA"/>
    <w:rsid w:val="00BE576E"/>
    <w:rsid w:val="00BE5F65"/>
    <w:rsid w:val="00BE602D"/>
    <w:rsid w:val="00BE6095"/>
    <w:rsid w:val="00BE617D"/>
    <w:rsid w:val="00BE69A0"/>
    <w:rsid w:val="00BE6A44"/>
    <w:rsid w:val="00BE6D25"/>
    <w:rsid w:val="00BE7A76"/>
    <w:rsid w:val="00BF0471"/>
    <w:rsid w:val="00BF14EB"/>
    <w:rsid w:val="00BF2213"/>
    <w:rsid w:val="00BF399F"/>
    <w:rsid w:val="00BF3EA3"/>
    <w:rsid w:val="00BF58AF"/>
    <w:rsid w:val="00BF5954"/>
    <w:rsid w:val="00BF632A"/>
    <w:rsid w:val="00BF6E24"/>
    <w:rsid w:val="00C00223"/>
    <w:rsid w:val="00C01163"/>
    <w:rsid w:val="00C01507"/>
    <w:rsid w:val="00C019A8"/>
    <w:rsid w:val="00C022A6"/>
    <w:rsid w:val="00C022CC"/>
    <w:rsid w:val="00C02E21"/>
    <w:rsid w:val="00C0400D"/>
    <w:rsid w:val="00C05D2B"/>
    <w:rsid w:val="00C07533"/>
    <w:rsid w:val="00C07A11"/>
    <w:rsid w:val="00C07CC1"/>
    <w:rsid w:val="00C10BF0"/>
    <w:rsid w:val="00C111BA"/>
    <w:rsid w:val="00C121F7"/>
    <w:rsid w:val="00C1236A"/>
    <w:rsid w:val="00C12585"/>
    <w:rsid w:val="00C131BD"/>
    <w:rsid w:val="00C13F3A"/>
    <w:rsid w:val="00C14407"/>
    <w:rsid w:val="00C1510D"/>
    <w:rsid w:val="00C15153"/>
    <w:rsid w:val="00C1559F"/>
    <w:rsid w:val="00C15A4F"/>
    <w:rsid w:val="00C161ED"/>
    <w:rsid w:val="00C164F5"/>
    <w:rsid w:val="00C168BA"/>
    <w:rsid w:val="00C17402"/>
    <w:rsid w:val="00C1779D"/>
    <w:rsid w:val="00C17E38"/>
    <w:rsid w:val="00C203FE"/>
    <w:rsid w:val="00C2099D"/>
    <w:rsid w:val="00C2152D"/>
    <w:rsid w:val="00C22B39"/>
    <w:rsid w:val="00C22DDE"/>
    <w:rsid w:val="00C2303A"/>
    <w:rsid w:val="00C23341"/>
    <w:rsid w:val="00C254E3"/>
    <w:rsid w:val="00C26FEE"/>
    <w:rsid w:val="00C27428"/>
    <w:rsid w:val="00C3007A"/>
    <w:rsid w:val="00C30AD1"/>
    <w:rsid w:val="00C312DE"/>
    <w:rsid w:val="00C31F70"/>
    <w:rsid w:val="00C331E7"/>
    <w:rsid w:val="00C33EC2"/>
    <w:rsid w:val="00C3403D"/>
    <w:rsid w:val="00C34520"/>
    <w:rsid w:val="00C34972"/>
    <w:rsid w:val="00C34B73"/>
    <w:rsid w:val="00C34D25"/>
    <w:rsid w:val="00C35FC2"/>
    <w:rsid w:val="00C36C08"/>
    <w:rsid w:val="00C4042F"/>
    <w:rsid w:val="00C40716"/>
    <w:rsid w:val="00C4081D"/>
    <w:rsid w:val="00C41878"/>
    <w:rsid w:val="00C42441"/>
    <w:rsid w:val="00C42710"/>
    <w:rsid w:val="00C4362C"/>
    <w:rsid w:val="00C45D08"/>
    <w:rsid w:val="00C45EE5"/>
    <w:rsid w:val="00C47BC6"/>
    <w:rsid w:val="00C47ECC"/>
    <w:rsid w:val="00C509B5"/>
    <w:rsid w:val="00C50AFB"/>
    <w:rsid w:val="00C525A9"/>
    <w:rsid w:val="00C52E44"/>
    <w:rsid w:val="00C54EC0"/>
    <w:rsid w:val="00C54FB8"/>
    <w:rsid w:val="00C56C9D"/>
    <w:rsid w:val="00C57285"/>
    <w:rsid w:val="00C60B18"/>
    <w:rsid w:val="00C61A5E"/>
    <w:rsid w:val="00C61F50"/>
    <w:rsid w:val="00C6224A"/>
    <w:rsid w:val="00C62CB5"/>
    <w:rsid w:val="00C64E15"/>
    <w:rsid w:val="00C65278"/>
    <w:rsid w:val="00C65532"/>
    <w:rsid w:val="00C6577A"/>
    <w:rsid w:val="00C65881"/>
    <w:rsid w:val="00C65CDE"/>
    <w:rsid w:val="00C667A6"/>
    <w:rsid w:val="00C66BF9"/>
    <w:rsid w:val="00C66D63"/>
    <w:rsid w:val="00C67686"/>
    <w:rsid w:val="00C70DE2"/>
    <w:rsid w:val="00C715B5"/>
    <w:rsid w:val="00C71EFB"/>
    <w:rsid w:val="00C7211F"/>
    <w:rsid w:val="00C73F7B"/>
    <w:rsid w:val="00C74B3D"/>
    <w:rsid w:val="00C74D37"/>
    <w:rsid w:val="00C75137"/>
    <w:rsid w:val="00C754C5"/>
    <w:rsid w:val="00C764B3"/>
    <w:rsid w:val="00C77A45"/>
    <w:rsid w:val="00C77A83"/>
    <w:rsid w:val="00C80291"/>
    <w:rsid w:val="00C8101D"/>
    <w:rsid w:val="00C81B04"/>
    <w:rsid w:val="00C83CB5"/>
    <w:rsid w:val="00C85252"/>
    <w:rsid w:val="00C8589D"/>
    <w:rsid w:val="00C87857"/>
    <w:rsid w:val="00C90E44"/>
    <w:rsid w:val="00C9133D"/>
    <w:rsid w:val="00C91E5F"/>
    <w:rsid w:val="00C93C6E"/>
    <w:rsid w:val="00C96AF3"/>
    <w:rsid w:val="00C96BAE"/>
    <w:rsid w:val="00C974E4"/>
    <w:rsid w:val="00C97AEE"/>
    <w:rsid w:val="00CA00E7"/>
    <w:rsid w:val="00CA040B"/>
    <w:rsid w:val="00CA0500"/>
    <w:rsid w:val="00CA2C8B"/>
    <w:rsid w:val="00CA40E1"/>
    <w:rsid w:val="00CA458C"/>
    <w:rsid w:val="00CA5630"/>
    <w:rsid w:val="00CA563A"/>
    <w:rsid w:val="00CA5B9D"/>
    <w:rsid w:val="00CA6797"/>
    <w:rsid w:val="00CB029E"/>
    <w:rsid w:val="00CB1B81"/>
    <w:rsid w:val="00CB20FE"/>
    <w:rsid w:val="00CB278D"/>
    <w:rsid w:val="00CB2A90"/>
    <w:rsid w:val="00CB3D95"/>
    <w:rsid w:val="00CB4C0B"/>
    <w:rsid w:val="00CB6052"/>
    <w:rsid w:val="00CB6745"/>
    <w:rsid w:val="00CB6754"/>
    <w:rsid w:val="00CB6DC8"/>
    <w:rsid w:val="00CB6E55"/>
    <w:rsid w:val="00CB6EE4"/>
    <w:rsid w:val="00CB6F31"/>
    <w:rsid w:val="00CC08D7"/>
    <w:rsid w:val="00CC0AE7"/>
    <w:rsid w:val="00CC12FB"/>
    <w:rsid w:val="00CC1C8A"/>
    <w:rsid w:val="00CC24B2"/>
    <w:rsid w:val="00CC364A"/>
    <w:rsid w:val="00CC40F4"/>
    <w:rsid w:val="00CC4436"/>
    <w:rsid w:val="00CC4756"/>
    <w:rsid w:val="00CC4CB8"/>
    <w:rsid w:val="00CC571C"/>
    <w:rsid w:val="00CC69AD"/>
    <w:rsid w:val="00CC70E1"/>
    <w:rsid w:val="00CC75FE"/>
    <w:rsid w:val="00CC79A3"/>
    <w:rsid w:val="00CD0121"/>
    <w:rsid w:val="00CD0785"/>
    <w:rsid w:val="00CD1163"/>
    <w:rsid w:val="00CD2B48"/>
    <w:rsid w:val="00CD2BA5"/>
    <w:rsid w:val="00CD349C"/>
    <w:rsid w:val="00CD35A9"/>
    <w:rsid w:val="00CD3C78"/>
    <w:rsid w:val="00CD3EDD"/>
    <w:rsid w:val="00CD52C5"/>
    <w:rsid w:val="00CD5A46"/>
    <w:rsid w:val="00CD5E00"/>
    <w:rsid w:val="00CD6605"/>
    <w:rsid w:val="00CD6D42"/>
    <w:rsid w:val="00CD780E"/>
    <w:rsid w:val="00CE01F5"/>
    <w:rsid w:val="00CE11A0"/>
    <w:rsid w:val="00CE2D95"/>
    <w:rsid w:val="00CE49E9"/>
    <w:rsid w:val="00CE4CCF"/>
    <w:rsid w:val="00CE518E"/>
    <w:rsid w:val="00CE5A8C"/>
    <w:rsid w:val="00CE5BED"/>
    <w:rsid w:val="00CE5F54"/>
    <w:rsid w:val="00CE7432"/>
    <w:rsid w:val="00CE75F8"/>
    <w:rsid w:val="00CE7611"/>
    <w:rsid w:val="00CE79EC"/>
    <w:rsid w:val="00CF0D71"/>
    <w:rsid w:val="00CF126D"/>
    <w:rsid w:val="00CF14BA"/>
    <w:rsid w:val="00CF16D4"/>
    <w:rsid w:val="00CF1F32"/>
    <w:rsid w:val="00CF2BE5"/>
    <w:rsid w:val="00CF2E00"/>
    <w:rsid w:val="00CF4360"/>
    <w:rsid w:val="00CF4767"/>
    <w:rsid w:val="00CF49AB"/>
    <w:rsid w:val="00CF5979"/>
    <w:rsid w:val="00CF625F"/>
    <w:rsid w:val="00CF6402"/>
    <w:rsid w:val="00CF6A54"/>
    <w:rsid w:val="00CF6F89"/>
    <w:rsid w:val="00CF70A7"/>
    <w:rsid w:val="00CF7ED7"/>
    <w:rsid w:val="00D02B53"/>
    <w:rsid w:val="00D02F2A"/>
    <w:rsid w:val="00D03214"/>
    <w:rsid w:val="00D0391E"/>
    <w:rsid w:val="00D039D3"/>
    <w:rsid w:val="00D03FF4"/>
    <w:rsid w:val="00D04B94"/>
    <w:rsid w:val="00D0531C"/>
    <w:rsid w:val="00D05ADB"/>
    <w:rsid w:val="00D065C7"/>
    <w:rsid w:val="00D07764"/>
    <w:rsid w:val="00D10889"/>
    <w:rsid w:val="00D11C3B"/>
    <w:rsid w:val="00D121C9"/>
    <w:rsid w:val="00D123C7"/>
    <w:rsid w:val="00D123E8"/>
    <w:rsid w:val="00D1245F"/>
    <w:rsid w:val="00D13154"/>
    <w:rsid w:val="00D1375C"/>
    <w:rsid w:val="00D14C6F"/>
    <w:rsid w:val="00D14CBF"/>
    <w:rsid w:val="00D14D63"/>
    <w:rsid w:val="00D15970"/>
    <w:rsid w:val="00D160AF"/>
    <w:rsid w:val="00D16209"/>
    <w:rsid w:val="00D16504"/>
    <w:rsid w:val="00D168A1"/>
    <w:rsid w:val="00D16AB0"/>
    <w:rsid w:val="00D17985"/>
    <w:rsid w:val="00D17FF5"/>
    <w:rsid w:val="00D2017B"/>
    <w:rsid w:val="00D2037A"/>
    <w:rsid w:val="00D21652"/>
    <w:rsid w:val="00D21C29"/>
    <w:rsid w:val="00D22D0D"/>
    <w:rsid w:val="00D23846"/>
    <w:rsid w:val="00D23DAA"/>
    <w:rsid w:val="00D23EB6"/>
    <w:rsid w:val="00D25072"/>
    <w:rsid w:val="00D250B5"/>
    <w:rsid w:val="00D26371"/>
    <w:rsid w:val="00D268E9"/>
    <w:rsid w:val="00D30553"/>
    <w:rsid w:val="00D30824"/>
    <w:rsid w:val="00D318FE"/>
    <w:rsid w:val="00D321DC"/>
    <w:rsid w:val="00D32384"/>
    <w:rsid w:val="00D32AB9"/>
    <w:rsid w:val="00D32B1A"/>
    <w:rsid w:val="00D347FF"/>
    <w:rsid w:val="00D35CD9"/>
    <w:rsid w:val="00D372A7"/>
    <w:rsid w:val="00D3742C"/>
    <w:rsid w:val="00D37A04"/>
    <w:rsid w:val="00D37DA9"/>
    <w:rsid w:val="00D40703"/>
    <w:rsid w:val="00D40728"/>
    <w:rsid w:val="00D41566"/>
    <w:rsid w:val="00D4170E"/>
    <w:rsid w:val="00D4186D"/>
    <w:rsid w:val="00D42758"/>
    <w:rsid w:val="00D43FD4"/>
    <w:rsid w:val="00D446BE"/>
    <w:rsid w:val="00D4524E"/>
    <w:rsid w:val="00D45A4D"/>
    <w:rsid w:val="00D46787"/>
    <w:rsid w:val="00D50547"/>
    <w:rsid w:val="00D50750"/>
    <w:rsid w:val="00D513B6"/>
    <w:rsid w:val="00D54160"/>
    <w:rsid w:val="00D5470B"/>
    <w:rsid w:val="00D54CBE"/>
    <w:rsid w:val="00D55723"/>
    <w:rsid w:val="00D55FD1"/>
    <w:rsid w:val="00D56999"/>
    <w:rsid w:val="00D569A7"/>
    <w:rsid w:val="00D56D5C"/>
    <w:rsid w:val="00D56E65"/>
    <w:rsid w:val="00D57964"/>
    <w:rsid w:val="00D57B86"/>
    <w:rsid w:val="00D57E59"/>
    <w:rsid w:val="00D60608"/>
    <w:rsid w:val="00D61B17"/>
    <w:rsid w:val="00D62BC9"/>
    <w:rsid w:val="00D637E2"/>
    <w:rsid w:val="00D63ADC"/>
    <w:rsid w:val="00D645C0"/>
    <w:rsid w:val="00D64BE1"/>
    <w:rsid w:val="00D65666"/>
    <w:rsid w:val="00D6589A"/>
    <w:rsid w:val="00D6613B"/>
    <w:rsid w:val="00D6626C"/>
    <w:rsid w:val="00D66AB6"/>
    <w:rsid w:val="00D66CCE"/>
    <w:rsid w:val="00D7038D"/>
    <w:rsid w:val="00D72B6B"/>
    <w:rsid w:val="00D72EBA"/>
    <w:rsid w:val="00D732CA"/>
    <w:rsid w:val="00D73C98"/>
    <w:rsid w:val="00D7463A"/>
    <w:rsid w:val="00D74714"/>
    <w:rsid w:val="00D750B5"/>
    <w:rsid w:val="00D75AC3"/>
    <w:rsid w:val="00D75B7D"/>
    <w:rsid w:val="00D763F5"/>
    <w:rsid w:val="00D7670A"/>
    <w:rsid w:val="00D77532"/>
    <w:rsid w:val="00D8074F"/>
    <w:rsid w:val="00D81F5B"/>
    <w:rsid w:val="00D82311"/>
    <w:rsid w:val="00D8300A"/>
    <w:rsid w:val="00D83F21"/>
    <w:rsid w:val="00D847B3"/>
    <w:rsid w:val="00D85452"/>
    <w:rsid w:val="00D86182"/>
    <w:rsid w:val="00D8624F"/>
    <w:rsid w:val="00D870F3"/>
    <w:rsid w:val="00D87303"/>
    <w:rsid w:val="00D87F9F"/>
    <w:rsid w:val="00D90BE7"/>
    <w:rsid w:val="00D91119"/>
    <w:rsid w:val="00D918AE"/>
    <w:rsid w:val="00D91FBA"/>
    <w:rsid w:val="00D9252A"/>
    <w:rsid w:val="00D93930"/>
    <w:rsid w:val="00D951D1"/>
    <w:rsid w:val="00D95497"/>
    <w:rsid w:val="00D95736"/>
    <w:rsid w:val="00D95BF7"/>
    <w:rsid w:val="00D95E27"/>
    <w:rsid w:val="00D96AD6"/>
    <w:rsid w:val="00DA09E7"/>
    <w:rsid w:val="00DA0C36"/>
    <w:rsid w:val="00DA1F18"/>
    <w:rsid w:val="00DA2A81"/>
    <w:rsid w:val="00DA3C1C"/>
    <w:rsid w:val="00DA4E0B"/>
    <w:rsid w:val="00DA4FC9"/>
    <w:rsid w:val="00DA5A2C"/>
    <w:rsid w:val="00DA657A"/>
    <w:rsid w:val="00DA6D67"/>
    <w:rsid w:val="00DA6E1E"/>
    <w:rsid w:val="00DA7FE5"/>
    <w:rsid w:val="00DB0A96"/>
    <w:rsid w:val="00DB0D64"/>
    <w:rsid w:val="00DB3243"/>
    <w:rsid w:val="00DB3E13"/>
    <w:rsid w:val="00DB4821"/>
    <w:rsid w:val="00DB4AE4"/>
    <w:rsid w:val="00DB4E9F"/>
    <w:rsid w:val="00DB5093"/>
    <w:rsid w:val="00DB55E5"/>
    <w:rsid w:val="00DB5A7D"/>
    <w:rsid w:val="00DB6209"/>
    <w:rsid w:val="00DB6474"/>
    <w:rsid w:val="00DB6E3B"/>
    <w:rsid w:val="00DB6E4F"/>
    <w:rsid w:val="00DC0367"/>
    <w:rsid w:val="00DC038F"/>
    <w:rsid w:val="00DC15D7"/>
    <w:rsid w:val="00DC1848"/>
    <w:rsid w:val="00DC23DA"/>
    <w:rsid w:val="00DC3443"/>
    <w:rsid w:val="00DC3573"/>
    <w:rsid w:val="00DC4D4A"/>
    <w:rsid w:val="00DC53F8"/>
    <w:rsid w:val="00DC544E"/>
    <w:rsid w:val="00DC5D01"/>
    <w:rsid w:val="00DC6651"/>
    <w:rsid w:val="00DC7197"/>
    <w:rsid w:val="00DC7868"/>
    <w:rsid w:val="00DC7C7E"/>
    <w:rsid w:val="00DC7F1E"/>
    <w:rsid w:val="00DD09B4"/>
    <w:rsid w:val="00DD0E71"/>
    <w:rsid w:val="00DD11F5"/>
    <w:rsid w:val="00DD18CD"/>
    <w:rsid w:val="00DD328F"/>
    <w:rsid w:val="00DD350B"/>
    <w:rsid w:val="00DD42EC"/>
    <w:rsid w:val="00DD461C"/>
    <w:rsid w:val="00DD4D3D"/>
    <w:rsid w:val="00DD5878"/>
    <w:rsid w:val="00DD6AA3"/>
    <w:rsid w:val="00DD6C36"/>
    <w:rsid w:val="00DD6E87"/>
    <w:rsid w:val="00DD7DB4"/>
    <w:rsid w:val="00DD7EBF"/>
    <w:rsid w:val="00DE1854"/>
    <w:rsid w:val="00DE2030"/>
    <w:rsid w:val="00DE26CF"/>
    <w:rsid w:val="00DE2F8B"/>
    <w:rsid w:val="00DE49EA"/>
    <w:rsid w:val="00DE4BFF"/>
    <w:rsid w:val="00DE5236"/>
    <w:rsid w:val="00DE539C"/>
    <w:rsid w:val="00DE6555"/>
    <w:rsid w:val="00DE67E5"/>
    <w:rsid w:val="00DE7139"/>
    <w:rsid w:val="00DE7669"/>
    <w:rsid w:val="00DF0335"/>
    <w:rsid w:val="00DF0D32"/>
    <w:rsid w:val="00DF11B3"/>
    <w:rsid w:val="00DF134C"/>
    <w:rsid w:val="00DF1AA7"/>
    <w:rsid w:val="00DF1FBB"/>
    <w:rsid w:val="00DF270D"/>
    <w:rsid w:val="00DF2AEE"/>
    <w:rsid w:val="00DF3486"/>
    <w:rsid w:val="00DF40A8"/>
    <w:rsid w:val="00DF4224"/>
    <w:rsid w:val="00DF4EB3"/>
    <w:rsid w:val="00DF5578"/>
    <w:rsid w:val="00DF5CA6"/>
    <w:rsid w:val="00DF6718"/>
    <w:rsid w:val="00DF6EBA"/>
    <w:rsid w:val="00DF7593"/>
    <w:rsid w:val="00E001E5"/>
    <w:rsid w:val="00E00CCB"/>
    <w:rsid w:val="00E0141D"/>
    <w:rsid w:val="00E01A41"/>
    <w:rsid w:val="00E01E7D"/>
    <w:rsid w:val="00E02CA9"/>
    <w:rsid w:val="00E0547A"/>
    <w:rsid w:val="00E0554F"/>
    <w:rsid w:val="00E06310"/>
    <w:rsid w:val="00E06900"/>
    <w:rsid w:val="00E0704D"/>
    <w:rsid w:val="00E072D1"/>
    <w:rsid w:val="00E0794E"/>
    <w:rsid w:val="00E07A79"/>
    <w:rsid w:val="00E07E97"/>
    <w:rsid w:val="00E07F1E"/>
    <w:rsid w:val="00E10514"/>
    <w:rsid w:val="00E10AA6"/>
    <w:rsid w:val="00E1193A"/>
    <w:rsid w:val="00E11AAC"/>
    <w:rsid w:val="00E11C88"/>
    <w:rsid w:val="00E1319B"/>
    <w:rsid w:val="00E1365E"/>
    <w:rsid w:val="00E13FAF"/>
    <w:rsid w:val="00E144A0"/>
    <w:rsid w:val="00E14A55"/>
    <w:rsid w:val="00E151AD"/>
    <w:rsid w:val="00E166DB"/>
    <w:rsid w:val="00E17694"/>
    <w:rsid w:val="00E17882"/>
    <w:rsid w:val="00E2045B"/>
    <w:rsid w:val="00E20D77"/>
    <w:rsid w:val="00E20DF1"/>
    <w:rsid w:val="00E211A0"/>
    <w:rsid w:val="00E2173D"/>
    <w:rsid w:val="00E21885"/>
    <w:rsid w:val="00E219B4"/>
    <w:rsid w:val="00E21DCE"/>
    <w:rsid w:val="00E21F13"/>
    <w:rsid w:val="00E2222C"/>
    <w:rsid w:val="00E23748"/>
    <w:rsid w:val="00E23A73"/>
    <w:rsid w:val="00E23B13"/>
    <w:rsid w:val="00E2400D"/>
    <w:rsid w:val="00E2456A"/>
    <w:rsid w:val="00E245E0"/>
    <w:rsid w:val="00E25645"/>
    <w:rsid w:val="00E25731"/>
    <w:rsid w:val="00E258C7"/>
    <w:rsid w:val="00E26DF4"/>
    <w:rsid w:val="00E270A0"/>
    <w:rsid w:val="00E2765D"/>
    <w:rsid w:val="00E27AE6"/>
    <w:rsid w:val="00E27E37"/>
    <w:rsid w:val="00E300A1"/>
    <w:rsid w:val="00E33963"/>
    <w:rsid w:val="00E33A87"/>
    <w:rsid w:val="00E33D68"/>
    <w:rsid w:val="00E33D7F"/>
    <w:rsid w:val="00E3501D"/>
    <w:rsid w:val="00E35E0C"/>
    <w:rsid w:val="00E3601F"/>
    <w:rsid w:val="00E36140"/>
    <w:rsid w:val="00E363A5"/>
    <w:rsid w:val="00E36C4F"/>
    <w:rsid w:val="00E36D93"/>
    <w:rsid w:val="00E372E9"/>
    <w:rsid w:val="00E3797C"/>
    <w:rsid w:val="00E40C74"/>
    <w:rsid w:val="00E41BFC"/>
    <w:rsid w:val="00E429EC"/>
    <w:rsid w:val="00E43658"/>
    <w:rsid w:val="00E444E2"/>
    <w:rsid w:val="00E44C9E"/>
    <w:rsid w:val="00E44F4F"/>
    <w:rsid w:val="00E45649"/>
    <w:rsid w:val="00E466D6"/>
    <w:rsid w:val="00E4723E"/>
    <w:rsid w:val="00E4733F"/>
    <w:rsid w:val="00E4785F"/>
    <w:rsid w:val="00E47C62"/>
    <w:rsid w:val="00E47F0E"/>
    <w:rsid w:val="00E50111"/>
    <w:rsid w:val="00E50283"/>
    <w:rsid w:val="00E5048A"/>
    <w:rsid w:val="00E525D0"/>
    <w:rsid w:val="00E52C99"/>
    <w:rsid w:val="00E535D0"/>
    <w:rsid w:val="00E5385B"/>
    <w:rsid w:val="00E54013"/>
    <w:rsid w:val="00E557F5"/>
    <w:rsid w:val="00E55813"/>
    <w:rsid w:val="00E560D8"/>
    <w:rsid w:val="00E56195"/>
    <w:rsid w:val="00E5629E"/>
    <w:rsid w:val="00E57580"/>
    <w:rsid w:val="00E57D59"/>
    <w:rsid w:val="00E61177"/>
    <w:rsid w:val="00E6179F"/>
    <w:rsid w:val="00E635C2"/>
    <w:rsid w:val="00E6591C"/>
    <w:rsid w:val="00E6607F"/>
    <w:rsid w:val="00E66842"/>
    <w:rsid w:val="00E6733C"/>
    <w:rsid w:val="00E7066F"/>
    <w:rsid w:val="00E7118D"/>
    <w:rsid w:val="00E72011"/>
    <w:rsid w:val="00E724AD"/>
    <w:rsid w:val="00E72BBC"/>
    <w:rsid w:val="00E7304E"/>
    <w:rsid w:val="00E741FF"/>
    <w:rsid w:val="00E7433D"/>
    <w:rsid w:val="00E744A6"/>
    <w:rsid w:val="00E745F3"/>
    <w:rsid w:val="00E746FC"/>
    <w:rsid w:val="00E74DCA"/>
    <w:rsid w:val="00E7502E"/>
    <w:rsid w:val="00E768B7"/>
    <w:rsid w:val="00E77E91"/>
    <w:rsid w:val="00E800C4"/>
    <w:rsid w:val="00E805CC"/>
    <w:rsid w:val="00E80D82"/>
    <w:rsid w:val="00E80E25"/>
    <w:rsid w:val="00E8114D"/>
    <w:rsid w:val="00E8139A"/>
    <w:rsid w:val="00E820A6"/>
    <w:rsid w:val="00E82758"/>
    <w:rsid w:val="00E82DA6"/>
    <w:rsid w:val="00E82FD2"/>
    <w:rsid w:val="00E83496"/>
    <w:rsid w:val="00E83AF9"/>
    <w:rsid w:val="00E84DDD"/>
    <w:rsid w:val="00E85F16"/>
    <w:rsid w:val="00E92569"/>
    <w:rsid w:val="00E941B2"/>
    <w:rsid w:val="00E953A2"/>
    <w:rsid w:val="00E954B5"/>
    <w:rsid w:val="00E9641A"/>
    <w:rsid w:val="00E97343"/>
    <w:rsid w:val="00E97F2F"/>
    <w:rsid w:val="00EA0B04"/>
    <w:rsid w:val="00EA2228"/>
    <w:rsid w:val="00EA2278"/>
    <w:rsid w:val="00EA2316"/>
    <w:rsid w:val="00EA25F5"/>
    <w:rsid w:val="00EA294E"/>
    <w:rsid w:val="00EA32ED"/>
    <w:rsid w:val="00EA433A"/>
    <w:rsid w:val="00EA538F"/>
    <w:rsid w:val="00EA5671"/>
    <w:rsid w:val="00EA5FA4"/>
    <w:rsid w:val="00EA616B"/>
    <w:rsid w:val="00EA71DC"/>
    <w:rsid w:val="00EB1103"/>
    <w:rsid w:val="00EB11FC"/>
    <w:rsid w:val="00EB1454"/>
    <w:rsid w:val="00EB150D"/>
    <w:rsid w:val="00EB20E7"/>
    <w:rsid w:val="00EB23B8"/>
    <w:rsid w:val="00EB2876"/>
    <w:rsid w:val="00EB41D9"/>
    <w:rsid w:val="00EB42A4"/>
    <w:rsid w:val="00EB4CE3"/>
    <w:rsid w:val="00EB58FC"/>
    <w:rsid w:val="00EB6AA2"/>
    <w:rsid w:val="00EB773C"/>
    <w:rsid w:val="00EB7A6B"/>
    <w:rsid w:val="00EC2207"/>
    <w:rsid w:val="00EC3FB2"/>
    <w:rsid w:val="00EC42FE"/>
    <w:rsid w:val="00EC4CA6"/>
    <w:rsid w:val="00EC51C2"/>
    <w:rsid w:val="00EC56C7"/>
    <w:rsid w:val="00EC7114"/>
    <w:rsid w:val="00EC749F"/>
    <w:rsid w:val="00EC7AE0"/>
    <w:rsid w:val="00ED0FEC"/>
    <w:rsid w:val="00ED124B"/>
    <w:rsid w:val="00ED127E"/>
    <w:rsid w:val="00ED1D1F"/>
    <w:rsid w:val="00ED48D8"/>
    <w:rsid w:val="00ED4E60"/>
    <w:rsid w:val="00ED5443"/>
    <w:rsid w:val="00ED5479"/>
    <w:rsid w:val="00ED7295"/>
    <w:rsid w:val="00ED7903"/>
    <w:rsid w:val="00EE0B62"/>
    <w:rsid w:val="00EE15CC"/>
    <w:rsid w:val="00EE1B75"/>
    <w:rsid w:val="00EE1C6D"/>
    <w:rsid w:val="00EE2882"/>
    <w:rsid w:val="00EE2E1B"/>
    <w:rsid w:val="00EE356C"/>
    <w:rsid w:val="00EE3809"/>
    <w:rsid w:val="00EE3FBC"/>
    <w:rsid w:val="00EE4AE8"/>
    <w:rsid w:val="00EE654E"/>
    <w:rsid w:val="00EE6C66"/>
    <w:rsid w:val="00EE7620"/>
    <w:rsid w:val="00EF0187"/>
    <w:rsid w:val="00EF03B2"/>
    <w:rsid w:val="00EF03F0"/>
    <w:rsid w:val="00EF09C1"/>
    <w:rsid w:val="00EF1F1E"/>
    <w:rsid w:val="00EF20B5"/>
    <w:rsid w:val="00EF26B0"/>
    <w:rsid w:val="00EF369A"/>
    <w:rsid w:val="00EF5680"/>
    <w:rsid w:val="00EF6222"/>
    <w:rsid w:val="00F00105"/>
    <w:rsid w:val="00F001E2"/>
    <w:rsid w:val="00F00880"/>
    <w:rsid w:val="00F014AA"/>
    <w:rsid w:val="00F01819"/>
    <w:rsid w:val="00F01AFA"/>
    <w:rsid w:val="00F01F34"/>
    <w:rsid w:val="00F02390"/>
    <w:rsid w:val="00F055E3"/>
    <w:rsid w:val="00F067EE"/>
    <w:rsid w:val="00F073D2"/>
    <w:rsid w:val="00F076FB"/>
    <w:rsid w:val="00F0793D"/>
    <w:rsid w:val="00F1135D"/>
    <w:rsid w:val="00F11C62"/>
    <w:rsid w:val="00F11D8D"/>
    <w:rsid w:val="00F12200"/>
    <w:rsid w:val="00F12512"/>
    <w:rsid w:val="00F12589"/>
    <w:rsid w:val="00F148E7"/>
    <w:rsid w:val="00F1496E"/>
    <w:rsid w:val="00F1499E"/>
    <w:rsid w:val="00F15421"/>
    <w:rsid w:val="00F15E3B"/>
    <w:rsid w:val="00F1652C"/>
    <w:rsid w:val="00F16906"/>
    <w:rsid w:val="00F173A1"/>
    <w:rsid w:val="00F205CC"/>
    <w:rsid w:val="00F206E6"/>
    <w:rsid w:val="00F20965"/>
    <w:rsid w:val="00F2097E"/>
    <w:rsid w:val="00F21267"/>
    <w:rsid w:val="00F21336"/>
    <w:rsid w:val="00F2152D"/>
    <w:rsid w:val="00F21D70"/>
    <w:rsid w:val="00F220B4"/>
    <w:rsid w:val="00F221FA"/>
    <w:rsid w:val="00F23AE2"/>
    <w:rsid w:val="00F242DE"/>
    <w:rsid w:val="00F24354"/>
    <w:rsid w:val="00F256D3"/>
    <w:rsid w:val="00F2660A"/>
    <w:rsid w:val="00F301A0"/>
    <w:rsid w:val="00F3204C"/>
    <w:rsid w:val="00F3274D"/>
    <w:rsid w:val="00F32C68"/>
    <w:rsid w:val="00F32DE1"/>
    <w:rsid w:val="00F32EF8"/>
    <w:rsid w:val="00F33762"/>
    <w:rsid w:val="00F3388E"/>
    <w:rsid w:val="00F339CF"/>
    <w:rsid w:val="00F35519"/>
    <w:rsid w:val="00F3564B"/>
    <w:rsid w:val="00F35EC4"/>
    <w:rsid w:val="00F36B19"/>
    <w:rsid w:val="00F37277"/>
    <w:rsid w:val="00F37983"/>
    <w:rsid w:val="00F37A16"/>
    <w:rsid w:val="00F37D27"/>
    <w:rsid w:val="00F40B4E"/>
    <w:rsid w:val="00F40E96"/>
    <w:rsid w:val="00F4109E"/>
    <w:rsid w:val="00F41CCB"/>
    <w:rsid w:val="00F41E1E"/>
    <w:rsid w:val="00F42938"/>
    <w:rsid w:val="00F42B77"/>
    <w:rsid w:val="00F436F6"/>
    <w:rsid w:val="00F4388C"/>
    <w:rsid w:val="00F43C54"/>
    <w:rsid w:val="00F443BA"/>
    <w:rsid w:val="00F44963"/>
    <w:rsid w:val="00F46C13"/>
    <w:rsid w:val="00F46FDC"/>
    <w:rsid w:val="00F472AB"/>
    <w:rsid w:val="00F50E6E"/>
    <w:rsid w:val="00F51010"/>
    <w:rsid w:val="00F51194"/>
    <w:rsid w:val="00F514C5"/>
    <w:rsid w:val="00F51F56"/>
    <w:rsid w:val="00F5477F"/>
    <w:rsid w:val="00F5501B"/>
    <w:rsid w:val="00F5613D"/>
    <w:rsid w:val="00F56445"/>
    <w:rsid w:val="00F570CE"/>
    <w:rsid w:val="00F6108D"/>
    <w:rsid w:val="00F615AA"/>
    <w:rsid w:val="00F623D8"/>
    <w:rsid w:val="00F62CAB"/>
    <w:rsid w:val="00F62D50"/>
    <w:rsid w:val="00F62EA9"/>
    <w:rsid w:val="00F64F65"/>
    <w:rsid w:val="00F652CE"/>
    <w:rsid w:val="00F65B97"/>
    <w:rsid w:val="00F663D6"/>
    <w:rsid w:val="00F66AF2"/>
    <w:rsid w:val="00F66F99"/>
    <w:rsid w:val="00F678E3"/>
    <w:rsid w:val="00F70DD3"/>
    <w:rsid w:val="00F70F47"/>
    <w:rsid w:val="00F720B4"/>
    <w:rsid w:val="00F7248E"/>
    <w:rsid w:val="00F73A4C"/>
    <w:rsid w:val="00F73D02"/>
    <w:rsid w:val="00F747C3"/>
    <w:rsid w:val="00F74D38"/>
    <w:rsid w:val="00F75188"/>
    <w:rsid w:val="00F75497"/>
    <w:rsid w:val="00F7598B"/>
    <w:rsid w:val="00F75D5E"/>
    <w:rsid w:val="00F76866"/>
    <w:rsid w:val="00F771DB"/>
    <w:rsid w:val="00F80023"/>
    <w:rsid w:val="00F80EA2"/>
    <w:rsid w:val="00F80F79"/>
    <w:rsid w:val="00F81BF5"/>
    <w:rsid w:val="00F8382D"/>
    <w:rsid w:val="00F8674D"/>
    <w:rsid w:val="00F87244"/>
    <w:rsid w:val="00F90A3A"/>
    <w:rsid w:val="00F9213A"/>
    <w:rsid w:val="00F9271A"/>
    <w:rsid w:val="00F93077"/>
    <w:rsid w:val="00F95E95"/>
    <w:rsid w:val="00F97E7F"/>
    <w:rsid w:val="00FA1E69"/>
    <w:rsid w:val="00FA1E83"/>
    <w:rsid w:val="00FA2274"/>
    <w:rsid w:val="00FA29EF"/>
    <w:rsid w:val="00FA2B3D"/>
    <w:rsid w:val="00FA30CA"/>
    <w:rsid w:val="00FA4420"/>
    <w:rsid w:val="00FA4CB2"/>
    <w:rsid w:val="00FA4DD5"/>
    <w:rsid w:val="00FA4FDD"/>
    <w:rsid w:val="00FA55B1"/>
    <w:rsid w:val="00FA5A42"/>
    <w:rsid w:val="00FA5D2F"/>
    <w:rsid w:val="00FA7296"/>
    <w:rsid w:val="00FA7CAE"/>
    <w:rsid w:val="00FB00B5"/>
    <w:rsid w:val="00FB13A2"/>
    <w:rsid w:val="00FB22AD"/>
    <w:rsid w:val="00FB2310"/>
    <w:rsid w:val="00FB2749"/>
    <w:rsid w:val="00FB2CFC"/>
    <w:rsid w:val="00FB2ED8"/>
    <w:rsid w:val="00FB372F"/>
    <w:rsid w:val="00FB5C5A"/>
    <w:rsid w:val="00FB5DC0"/>
    <w:rsid w:val="00FB71C5"/>
    <w:rsid w:val="00FB72AA"/>
    <w:rsid w:val="00FB78D1"/>
    <w:rsid w:val="00FB7D6D"/>
    <w:rsid w:val="00FC021A"/>
    <w:rsid w:val="00FC1610"/>
    <w:rsid w:val="00FC20F3"/>
    <w:rsid w:val="00FC29E3"/>
    <w:rsid w:val="00FC4851"/>
    <w:rsid w:val="00FC71F1"/>
    <w:rsid w:val="00FC7A7C"/>
    <w:rsid w:val="00FD0BF0"/>
    <w:rsid w:val="00FD0D63"/>
    <w:rsid w:val="00FD143B"/>
    <w:rsid w:val="00FD43CC"/>
    <w:rsid w:val="00FD6EAA"/>
    <w:rsid w:val="00FD75F2"/>
    <w:rsid w:val="00FD7BB9"/>
    <w:rsid w:val="00FE0401"/>
    <w:rsid w:val="00FE0837"/>
    <w:rsid w:val="00FE1B73"/>
    <w:rsid w:val="00FE1BDC"/>
    <w:rsid w:val="00FE2C84"/>
    <w:rsid w:val="00FE3135"/>
    <w:rsid w:val="00FE4900"/>
    <w:rsid w:val="00FE4A04"/>
    <w:rsid w:val="00FE4CA4"/>
    <w:rsid w:val="00FE5CCE"/>
    <w:rsid w:val="00FE6C2A"/>
    <w:rsid w:val="00FE756D"/>
    <w:rsid w:val="00FF0299"/>
    <w:rsid w:val="00FF0B74"/>
    <w:rsid w:val="00FF105A"/>
    <w:rsid w:val="00FF1527"/>
    <w:rsid w:val="00FF1793"/>
    <w:rsid w:val="00FF23E8"/>
    <w:rsid w:val="00FF382F"/>
    <w:rsid w:val="00FF3876"/>
    <w:rsid w:val="00FF4A28"/>
    <w:rsid w:val="00FF516A"/>
    <w:rsid w:val="00FF5204"/>
    <w:rsid w:val="00FF5578"/>
    <w:rsid w:val="00FF5767"/>
    <w:rsid w:val="00FF5AC1"/>
    <w:rsid w:val="00FF7057"/>
    <w:rsid w:val="00FF78E9"/>
    <w:rsid w:val="00FF7A0D"/>
    <w:rsid w:val="00FF7B90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annotation text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annotation reference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uiPriority="10" w:qFormat="1"/>
    <w:lsdException w:name="Default Paragraph Font" w:locked="1"/>
    <w:lsdException w:name="Body Text Indent" w:locked="1"/>
    <w:lsdException w:name="Subtitle" w:locked="1" w:uiPriority="1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uiPriority w:val="10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link w:val="afb"/>
    <w:uiPriority w:val="11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c">
    <w:name w:val="Table Grid"/>
    <w:basedOn w:val="a8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annotation reference"/>
    <w:uiPriority w:val="99"/>
    <w:semiHidden/>
    <w:rsid w:val="00B778F5"/>
    <w:rPr>
      <w:sz w:val="16"/>
      <w:szCs w:val="16"/>
    </w:rPr>
  </w:style>
  <w:style w:type="paragraph" w:styleId="afe">
    <w:name w:val="annotation text"/>
    <w:basedOn w:val="a6"/>
    <w:link w:val="aff"/>
    <w:uiPriority w:val="99"/>
    <w:rsid w:val="00B778F5"/>
    <w:rPr>
      <w:sz w:val="20"/>
      <w:szCs w:val="20"/>
      <w:lang w:val="x-none"/>
    </w:rPr>
  </w:style>
  <w:style w:type="paragraph" w:styleId="aff0">
    <w:name w:val="annotation subject"/>
    <w:basedOn w:val="afe"/>
    <w:next w:val="afe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1">
    <w:name w:val="Body Text"/>
    <w:basedOn w:val="a6"/>
    <w:rsid w:val="00305C8B"/>
    <w:pPr>
      <w:spacing w:after="120"/>
    </w:pPr>
  </w:style>
  <w:style w:type="paragraph" w:customStyle="1" w:styleId="aff2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3">
    <w:name w:val="Таблица шапка"/>
    <w:basedOn w:val="a6"/>
    <w:link w:val="aff4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5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6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4">
    <w:name w:val="Таблица шапка Знак"/>
    <w:link w:val="aff3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7">
    <w:name w:val="Подподпункт"/>
    <w:basedOn w:val="a6"/>
    <w:link w:val="aff8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9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a">
    <w:name w:val="Strong"/>
    <w:uiPriority w:val="22"/>
    <w:qFormat/>
    <w:locked/>
    <w:rsid w:val="00DC6651"/>
    <w:rPr>
      <w:b/>
      <w:bCs/>
    </w:rPr>
  </w:style>
  <w:style w:type="paragraph" w:styleId="affb">
    <w:name w:val="List Paragraph"/>
    <w:aliases w:val="Булит 1,List Paragraph1,Bullet List,FooterText,numbered"/>
    <w:basedOn w:val="a6"/>
    <w:link w:val="affc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d">
    <w:name w:val="Пункт Знак"/>
    <w:rsid w:val="00E36140"/>
    <w:rPr>
      <w:sz w:val="28"/>
      <w:lang w:val="ru-RU" w:eastAsia="ru-RU" w:bidi="ar-SA"/>
    </w:rPr>
  </w:style>
  <w:style w:type="character" w:customStyle="1" w:styleId="affe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uiPriority w:val="10"/>
    <w:rsid w:val="004B173D"/>
    <w:rPr>
      <w:rFonts w:ascii="Times New Roman" w:eastAsia="Times New Roman" w:hAnsi="Times New Roman"/>
      <w:b/>
      <w:sz w:val="28"/>
    </w:rPr>
  </w:style>
  <w:style w:type="character" w:styleId="afff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1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f">
    <w:name w:val="Текст примечания Знак"/>
    <w:link w:val="afe"/>
    <w:uiPriority w:val="99"/>
    <w:rsid w:val="003A2C6E"/>
    <w:rPr>
      <w:rFonts w:ascii="Times New Roman" w:eastAsia="Times New Roman" w:hAnsi="Times New Roman"/>
      <w:lang w:eastAsia="en-US"/>
    </w:rPr>
  </w:style>
  <w:style w:type="character" w:customStyle="1" w:styleId="afff0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1">
    <w:name w:val="endnote text"/>
    <w:basedOn w:val="a6"/>
    <w:link w:val="afff2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2">
    <w:name w:val="Текст концевой сноски Знак"/>
    <w:link w:val="afff1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3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4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5">
    <w:name w:val="FollowedHyperlink"/>
    <w:basedOn w:val="a7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5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8">
    <w:name w:val="Подподпункт Знак"/>
    <w:link w:val="aff7"/>
    <w:locked/>
    <w:rsid w:val="00A1508E"/>
    <w:rPr>
      <w:rFonts w:ascii="Times New Roman" w:hAnsi="Times New Roman"/>
      <w:sz w:val="28"/>
    </w:rPr>
  </w:style>
  <w:style w:type="character" w:customStyle="1" w:styleId="affc">
    <w:name w:val="Абзац списка Знак"/>
    <w:aliases w:val="Булит 1 Знак,List Paragraph1 Знак,Bullet List Знак,FooterText Знак,numbered Знак"/>
    <w:link w:val="affb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7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paragraph" w:customStyle="1" w:styleId="ConsNonformat">
    <w:name w:val="ConsNonformat"/>
    <w:rsid w:val="006F481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fff6">
    <w:name w:val="No Spacing"/>
    <w:uiPriority w:val="1"/>
    <w:qFormat/>
    <w:rsid w:val="00DE713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f7">
    <w:name w:val="Стиль Методика"/>
    <w:basedOn w:val="a6"/>
    <w:rsid w:val="00DE7139"/>
    <w:pPr>
      <w:spacing w:before="120" w:after="120" w:line="240" w:lineRule="auto"/>
      <w:ind w:firstLine="992"/>
      <w:jc w:val="both"/>
    </w:pPr>
    <w:rPr>
      <w:szCs w:val="24"/>
      <w:lang w:eastAsia="ru-RU"/>
    </w:rPr>
  </w:style>
  <w:style w:type="character" w:customStyle="1" w:styleId="afb">
    <w:name w:val="Подзаголовок Знак"/>
    <w:basedOn w:val="a7"/>
    <w:link w:val="afa"/>
    <w:uiPriority w:val="11"/>
    <w:rsid w:val="00531326"/>
    <w:rPr>
      <w:rFonts w:ascii="Times New Roman" w:eastAsia="Times New Roman" w:hAnsi="Times New Roman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annotation text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annotation reference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uiPriority="10" w:qFormat="1"/>
    <w:lsdException w:name="Default Paragraph Font" w:locked="1"/>
    <w:lsdException w:name="Body Text Indent" w:locked="1"/>
    <w:lsdException w:name="Subtitle" w:locked="1" w:uiPriority="1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uiPriority w:val="10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link w:val="afb"/>
    <w:uiPriority w:val="11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c">
    <w:name w:val="Table Grid"/>
    <w:basedOn w:val="a8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annotation reference"/>
    <w:uiPriority w:val="99"/>
    <w:semiHidden/>
    <w:rsid w:val="00B778F5"/>
    <w:rPr>
      <w:sz w:val="16"/>
      <w:szCs w:val="16"/>
    </w:rPr>
  </w:style>
  <w:style w:type="paragraph" w:styleId="afe">
    <w:name w:val="annotation text"/>
    <w:basedOn w:val="a6"/>
    <w:link w:val="aff"/>
    <w:uiPriority w:val="99"/>
    <w:rsid w:val="00B778F5"/>
    <w:rPr>
      <w:sz w:val="20"/>
      <w:szCs w:val="20"/>
      <w:lang w:val="x-none"/>
    </w:rPr>
  </w:style>
  <w:style w:type="paragraph" w:styleId="aff0">
    <w:name w:val="annotation subject"/>
    <w:basedOn w:val="afe"/>
    <w:next w:val="afe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1">
    <w:name w:val="Body Text"/>
    <w:basedOn w:val="a6"/>
    <w:rsid w:val="00305C8B"/>
    <w:pPr>
      <w:spacing w:after="120"/>
    </w:pPr>
  </w:style>
  <w:style w:type="paragraph" w:customStyle="1" w:styleId="aff2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3">
    <w:name w:val="Таблица шапка"/>
    <w:basedOn w:val="a6"/>
    <w:link w:val="aff4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5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6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4">
    <w:name w:val="Таблица шапка Знак"/>
    <w:link w:val="aff3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7">
    <w:name w:val="Подподпункт"/>
    <w:basedOn w:val="a6"/>
    <w:link w:val="aff8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9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a">
    <w:name w:val="Strong"/>
    <w:uiPriority w:val="22"/>
    <w:qFormat/>
    <w:locked/>
    <w:rsid w:val="00DC6651"/>
    <w:rPr>
      <w:b/>
      <w:bCs/>
    </w:rPr>
  </w:style>
  <w:style w:type="paragraph" w:styleId="affb">
    <w:name w:val="List Paragraph"/>
    <w:aliases w:val="Булит 1,List Paragraph1,Bullet List,FooterText,numbered"/>
    <w:basedOn w:val="a6"/>
    <w:link w:val="affc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d">
    <w:name w:val="Пункт Знак"/>
    <w:rsid w:val="00E36140"/>
    <w:rPr>
      <w:sz w:val="28"/>
      <w:lang w:val="ru-RU" w:eastAsia="ru-RU" w:bidi="ar-SA"/>
    </w:rPr>
  </w:style>
  <w:style w:type="character" w:customStyle="1" w:styleId="affe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uiPriority w:val="10"/>
    <w:rsid w:val="004B173D"/>
    <w:rPr>
      <w:rFonts w:ascii="Times New Roman" w:eastAsia="Times New Roman" w:hAnsi="Times New Roman"/>
      <w:b/>
      <w:sz w:val="28"/>
    </w:rPr>
  </w:style>
  <w:style w:type="character" w:styleId="afff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1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f">
    <w:name w:val="Текст примечания Знак"/>
    <w:link w:val="afe"/>
    <w:uiPriority w:val="99"/>
    <w:rsid w:val="003A2C6E"/>
    <w:rPr>
      <w:rFonts w:ascii="Times New Roman" w:eastAsia="Times New Roman" w:hAnsi="Times New Roman"/>
      <w:lang w:eastAsia="en-US"/>
    </w:rPr>
  </w:style>
  <w:style w:type="character" w:customStyle="1" w:styleId="afff0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1">
    <w:name w:val="endnote text"/>
    <w:basedOn w:val="a6"/>
    <w:link w:val="afff2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2">
    <w:name w:val="Текст концевой сноски Знак"/>
    <w:link w:val="afff1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3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4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5">
    <w:name w:val="FollowedHyperlink"/>
    <w:basedOn w:val="a7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5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8">
    <w:name w:val="Подподпункт Знак"/>
    <w:link w:val="aff7"/>
    <w:locked/>
    <w:rsid w:val="00A1508E"/>
    <w:rPr>
      <w:rFonts w:ascii="Times New Roman" w:hAnsi="Times New Roman"/>
      <w:sz w:val="28"/>
    </w:rPr>
  </w:style>
  <w:style w:type="character" w:customStyle="1" w:styleId="affc">
    <w:name w:val="Абзац списка Знак"/>
    <w:aliases w:val="Булит 1 Знак,List Paragraph1 Знак,Bullet List Знак,FooterText Знак,numbered Знак"/>
    <w:link w:val="affb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7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paragraph" w:customStyle="1" w:styleId="ConsNonformat">
    <w:name w:val="ConsNonformat"/>
    <w:rsid w:val="006F481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fff6">
    <w:name w:val="No Spacing"/>
    <w:uiPriority w:val="1"/>
    <w:qFormat/>
    <w:rsid w:val="00DE713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f7">
    <w:name w:val="Стиль Методика"/>
    <w:basedOn w:val="a6"/>
    <w:rsid w:val="00DE7139"/>
    <w:pPr>
      <w:spacing w:before="120" w:after="120" w:line="240" w:lineRule="auto"/>
      <w:ind w:firstLine="992"/>
      <w:jc w:val="both"/>
    </w:pPr>
    <w:rPr>
      <w:szCs w:val="24"/>
      <w:lang w:eastAsia="ru-RU"/>
    </w:rPr>
  </w:style>
  <w:style w:type="character" w:customStyle="1" w:styleId="afb">
    <w:name w:val="Подзаголовок Знак"/>
    <w:basedOn w:val="a7"/>
    <w:link w:val="afa"/>
    <w:uiPriority w:val="11"/>
    <w:rsid w:val="00531326"/>
    <w:rPr>
      <w:rFonts w:ascii="Times New Roman" w:eastAsia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utp.sberbank-ast.ru/AFK" TargetMode="External"/><Relationship Id="rId18" Type="http://schemas.openxmlformats.org/officeDocument/2006/relationships/hyperlink" Target="http://www.sistema.ru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utp.sberbank-ast.ru/AFK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utp.sberbank-ast.ru/AFK" TargetMode="External"/><Relationship Id="rId20" Type="http://schemas.openxmlformats.org/officeDocument/2006/relationships/package" Target="embeddings/Microsoft_Word_Document2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52F2EE1DF0C643A5E7FA6DC289BE6C" ma:contentTypeVersion="0" ma:contentTypeDescription="Создание документа." ma:contentTypeScope="" ma:versionID="4f314b5b10039d0e4453bd9165ad15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1FA3B6-59FF-4EE3-95D2-04EA2152A9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72A395-4078-42F7-9E7A-3166D8548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7709961-38BB-4F19-B60C-8EF460ADDF4A}">
  <ds:schemaRefs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5C6E18C0-835E-472C-A2FE-6B9AD0675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4387</TotalTime>
  <Pages>26</Pages>
  <Words>8167</Words>
  <Characters>46557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Hewlett-Packard</Company>
  <LinksUpToDate>false</LinksUpToDate>
  <CharactersWithSpaces>54615</CharactersWithSpaces>
  <SharedDoc>false</SharedDoc>
  <HLinks>
    <vt:vector size="534" baseType="variant">
      <vt:variant>
        <vt:i4>7012374</vt:i4>
      </vt:variant>
      <vt:variant>
        <vt:i4>558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1703989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_Toc283141051</vt:lpwstr>
      </vt:variant>
      <vt:variant>
        <vt:i4>1703989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_Toc283141050</vt:lpwstr>
      </vt:variant>
      <vt:variant>
        <vt:i4>1769525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_Toc283141049</vt:lpwstr>
      </vt:variant>
      <vt:variant>
        <vt:i4>1769525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_Toc283141047</vt:lpwstr>
      </vt:variant>
      <vt:variant>
        <vt:i4>1769525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_Toc283141046</vt:lpwstr>
      </vt:variant>
      <vt:variant>
        <vt:i4>1769525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_Toc283141045</vt:lpwstr>
      </vt:variant>
      <vt:variant>
        <vt:i4>7012374</vt:i4>
      </vt:variant>
      <vt:variant>
        <vt:i4>495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1966129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_Toc251847637</vt:lpwstr>
      </vt:variant>
      <vt:variant>
        <vt:i4>71435323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ИНСТРУКЦИИ</vt:lpwstr>
      </vt:variant>
      <vt:variant>
        <vt:i4>1966129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_Toc251847636</vt:lpwstr>
      </vt:variant>
      <vt:variant>
        <vt:i4>1966129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_Toc251847635</vt:lpwstr>
      </vt:variant>
      <vt:variant>
        <vt:i4>1966129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_Toc251847634</vt:lpwstr>
      </vt:variant>
      <vt:variant>
        <vt:i4>1966129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_Toc251847633</vt:lpwstr>
      </vt:variant>
      <vt:variant>
        <vt:i4>1966129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_Toc251847632</vt:lpwstr>
      </vt:variant>
      <vt:variant>
        <vt:i4>1966129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_Toc251847631</vt:lpwstr>
      </vt:variant>
      <vt:variant>
        <vt:i4>2031665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_Toc251847629</vt:lpwstr>
      </vt:variant>
      <vt:variant>
        <vt:i4>2031665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_Toc251847627</vt:lpwstr>
      </vt:variant>
      <vt:variant>
        <vt:i4>2031665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_Toc251847626</vt:lpwstr>
      </vt:variant>
      <vt:variant>
        <vt:i4>2031665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_Toc251847625</vt:lpwstr>
      </vt:variant>
      <vt:variant>
        <vt:i4>2031665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_Toc251847623</vt:lpwstr>
      </vt:variant>
      <vt:variant>
        <vt:i4>2031665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_Toc251847622</vt:lpwstr>
      </vt:variant>
      <vt:variant>
        <vt:i4>2031665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_Toc251847621</vt:lpwstr>
      </vt:variant>
      <vt:variant>
        <vt:i4>2031665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_Toc251847620</vt:lpwstr>
      </vt:variant>
      <vt:variant>
        <vt:i4>1835057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_Toc251847619</vt:lpwstr>
      </vt:variant>
      <vt:variant>
        <vt:i4>1835057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_Toc251847618</vt:lpwstr>
      </vt:variant>
      <vt:variant>
        <vt:i4>1835057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_Toc251847617</vt:lpwstr>
      </vt:variant>
      <vt:variant>
        <vt:i4>1835057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_Toc251847616</vt:lpwstr>
      </vt:variant>
      <vt:variant>
        <vt:i4>1835057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_Toc251847615</vt:lpwstr>
      </vt:variant>
      <vt:variant>
        <vt:i4>1835057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_Toc251847614</vt:lpwstr>
      </vt:variant>
      <vt:variant>
        <vt:i4>1835057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_Toc251847611</vt:lpwstr>
      </vt:variant>
      <vt:variant>
        <vt:i4>1835057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_Toc251847610</vt:lpwstr>
      </vt:variant>
      <vt:variant>
        <vt:i4>786467</vt:i4>
      </vt:variant>
      <vt:variant>
        <vt:i4>330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3014657</vt:i4>
      </vt:variant>
      <vt:variant>
        <vt:i4>327</vt:i4>
      </vt:variant>
      <vt:variant>
        <vt:i4>0</vt:i4>
      </vt:variant>
      <vt:variant>
        <vt:i4>5</vt:i4>
      </vt:variant>
      <vt:variant>
        <vt:lpwstr>mailto:zakupki@mbrd.ru</vt:lpwstr>
      </vt:variant>
      <vt:variant>
        <vt:lpwstr/>
      </vt:variant>
      <vt:variant>
        <vt:i4>786467</vt:i4>
      </vt:variant>
      <vt:variant>
        <vt:i4>324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1835051</vt:i4>
      </vt:variant>
      <vt:variant>
        <vt:i4>321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1835051</vt:i4>
      </vt:variant>
      <vt:variant>
        <vt:i4>318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7077962</vt:i4>
      </vt:variant>
      <vt:variant>
        <vt:i4>315</vt:i4>
      </vt:variant>
      <vt:variant>
        <vt:i4>0</vt:i4>
      </vt:variant>
      <vt:variant>
        <vt:i4>5</vt:i4>
      </vt:variant>
      <vt:variant>
        <vt:lpwstr>mailto:%20zakupki@mtsbank..ru</vt:lpwstr>
      </vt:variant>
      <vt:variant>
        <vt:lpwstr/>
      </vt:variant>
      <vt:variant>
        <vt:i4>262150</vt:i4>
      </vt:variant>
      <vt:variant>
        <vt:i4>309</vt:i4>
      </vt:variant>
      <vt:variant>
        <vt:i4>0</vt:i4>
      </vt:variant>
      <vt:variant>
        <vt:i4>5</vt:i4>
      </vt:variant>
      <vt:variant>
        <vt:lpwstr>http://www.mtsbank.ru/about/tenders/2012/</vt:lpwstr>
      </vt:variant>
      <vt:variant>
        <vt:lpwstr/>
      </vt:variant>
      <vt:variant>
        <vt:i4>1703996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1769532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_Toc282791529</vt:lpwstr>
      </vt:variant>
      <vt:variant>
        <vt:i4>1769532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_Toc282791528</vt:lpwstr>
      </vt:variant>
      <vt:variant>
        <vt:i4>1769532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_Toc282791525</vt:lpwstr>
      </vt:variant>
      <vt:variant>
        <vt:i4>1769532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_Toc282791524</vt:lpwstr>
      </vt:variant>
      <vt:variant>
        <vt:i4>1769532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_Toc282791523</vt:lpwstr>
      </vt:variant>
      <vt:variant>
        <vt:i4>1769532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_Toc282791522</vt:lpwstr>
      </vt:variant>
      <vt:variant>
        <vt:i4>1769532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_Toc282791521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_Toc282791520</vt:lpwstr>
      </vt:variant>
      <vt:variant>
        <vt:i4>1572924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_Toc282791519</vt:lpwstr>
      </vt:variant>
      <vt:variant>
        <vt:i4>1572924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_Toc282791518</vt:lpwstr>
      </vt:variant>
      <vt:variant>
        <vt:i4>1572924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_Toc282791515</vt:lpwstr>
      </vt:variant>
      <vt:variant>
        <vt:i4>1572924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_Toc282791514</vt:lpwstr>
      </vt:variant>
      <vt:variant>
        <vt:i4>1572924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_Toc282791513</vt:lpwstr>
      </vt:variant>
      <vt:variant>
        <vt:i4>1572924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_Toc282791512</vt:lpwstr>
      </vt:variant>
      <vt:variant>
        <vt:i4>1572924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_Toc282791511</vt:lpwstr>
      </vt:variant>
      <vt:variant>
        <vt:i4>1572924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_Toc282791510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_Toc282791509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_Toc282791508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_Toc282791507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_Toc282791506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_Toc282791505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_Toc282791504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_Toc282791503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_Toc282791502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_Toc282791496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_Toc282791495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_Toc282791494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_Toc282791493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_Toc282791492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_Toc282791490</vt:lpwstr>
      </vt:variant>
      <vt:variant>
        <vt:i4>1114173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_Toc282791489</vt:lpwstr>
      </vt:variant>
      <vt:variant>
        <vt:i4>1114173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_Toc282791488</vt:lpwstr>
      </vt:variant>
      <vt:variant>
        <vt:i4>1114173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_Toc282791487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_Toc282791486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_Toc282791485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_Toc282791483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_Toc282791482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_Toc282791481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_Toc282791480</vt:lpwstr>
      </vt:variant>
      <vt:variant>
        <vt:i4>1966141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_Toc282791479</vt:lpwstr>
      </vt:variant>
      <vt:variant>
        <vt:i4>1966141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_Toc282791478</vt:lpwstr>
      </vt:variant>
      <vt:variant>
        <vt:i4>1966141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_Toc282791477</vt:lpwstr>
      </vt:variant>
      <vt:variant>
        <vt:i4>1966141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_Toc282791476</vt:lpwstr>
      </vt:variant>
      <vt:variant>
        <vt:i4>1966141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_Toc282791475</vt:lpwstr>
      </vt:variant>
      <vt:variant>
        <vt:i4>1966141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_Toc282791474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surin</dc:creator>
  <cp:lastModifiedBy>Бороздина Ирина Алексеевна</cp:lastModifiedBy>
  <cp:revision>47</cp:revision>
  <cp:lastPrinted>2018-05-29T12:05:00Z</cp:lastPrinted>
  <dcterms:created xsi:type="dcterms:W3CDTF">2017-11-14T07:18:00Z</dcterms:created>
  <dcterms:modified xsi:type="dcterms:W3CDTF">2018-05-29T12:05:00Z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